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540" w:rsidRPr="001C6540" w:rsidRDefault="001C6540" w:rsidP="001C6540">
      <w:pPr>
        <w:jc w:val="right"/>
        <w:rPr>
          <w:color w:val="595959" w:themeColor="text1" w:themeTint="A6"/>
        </w:rPr>
      </w:pPr>
      <w:r w:rsidRPr="001C6540">
        <w:rPr>
          <w:noProof/>
          <w:color w:val="595959" w:themeColor="text1" w:themeTint="A6"/>
          <w:lang w:eastAsia="nl-NL"/>
        </w:rPr>
        <w:drawing>
          <wp:inline distT="0" distB="0" distL="0" distR="0">
            <wp:extent cx="1293495" cy="1293495"/>
            <wp:effectExtent l="0" t="0" r="1905" b="19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pp_meldcode K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5929" cy="1295929"/>
                    </a:xfrm>
                    <a:prstGeom prst="rect">
                      <a:avLst/>
                    </a:prstGeom>
                  </pic:spPr>
                </pic:pic>
              </a:graphicData>
            </a:graphic>
          </wp:inline>
        </w:drawing>
      </w:r>
    </w:p>
    <w:p w:rsidR="009D5D2A" w:rsidRPr="001C6540" w:rsidRDefault="009D5D2A" w:rsidP="001C6540">
      <w:pPr>
        <w:rPr>
          <w:color w:val="595959" w:themeColor="text1" w:themeTint="A6"/>
        </w:rPr>
      </w:pPr>
      <w:r w:rsidRPr="001C6540">
        <w:rPr>
          <w:color w:val="595959" w:themeColor="text1" w:themeTint="A6"/>
        </w:rPr>
        <w:t>PERSBERICHT</w:t>
      </w:r>
    </w:p>
    <w:p w:rsidR="009D5D2A" w:rsidRPr="001C6540" w:rsidRDefault="009D5D2A">
      <w:pPr>
        <w:rPr>
          <w:color w:val="595959" w:themeColor="text1" w:themeTint="A6"/>
        </w:rPr>
      </w:pPr>
    </w:p>
    <w:p w:rsidR="001D54B0" w:rsidRPr="001C6540" w:rsidRDefault="001D54B0">
      <w:pPr>
        <w:rPr>
          <w:color w:val="595959" w:themeColor="text1" w:themeTint="A6"/>
        </w:rPr>
      </w:pPr>
      <w:r w:rsidRPr="001C6540">
        <w:rPr>
          <w:color w:val="595959" w:themeColor="text1" w:themeTint="A6"/>
        </w:rPr>
        <w:t xml:space="preserve">Utrecht, </w:t>
      </w:r>
      <w:r w:rsidR="00DE701F" w:rsidRPr="001C6540">
        <w:rPr>
          <w:color w:val="595959" w:themeColor="text1" w:themeTint="A6"/>
        </w:rPr>
        <w:t>1</w:t>
      </w:r>
      <w:r w:rsidR="005F6560">
        <w:rPr>
          <w:color w:val="595959" w:themeColor="text1" w:themeTint="A6"/>
        </w:rPr>
        <w:t>9</w:t>
      </w:r>
      <w:r w:rsidR="00E9103D" w:rsidRPr="001C6540">
        <w:rPr>
          <w:color w:val="595959" w:themeColor="text1" w:themeTint="A6"/>
        </w:rPr>
        <w:t xml:space="preserve"> december </w:t>
      </w:r>
      <w:r w:rsidRPr="001C6540">
        <w:rPr>
          <w:color w:val="595959" w:themeColor="text1" w:themeTint="A6"/>
        </w:rPr>
        <w:t>201</w:t>
      </w:r>
      <w:r w:rsidR="00E9103D" w:rsidRPr="001C6540">
        <w:rPr>
          <w:color w:val="595959" w:themeColor="text1" w:themeTint="A6"/>
        </w:rPr>
        <w:t>8</w:t>
      </w:r>
    </w:p>
    <w:p w:rsidR="009D5D2A" w:rsidRPr="00881917" w:rsidRDefault="009D5D2A"/>
    <w:p w:rsidR="00E9103D" w:rsidRPr="001C6540" w:rsidRDefault="00DE701F" w:rsidP="00E9103D">
      <w:pPr>
        <w:shd w:val="clear" w:color="auto" w:fill="FFFFFF"/>
        <w:spacing w:before="100" w:beforeAutospacing="1" w:after="100" w:afterAutospacing="1" w:line="240" w:lineRule="auto"/>
        <w:outlineLvl w:val="0"/>
        <w:rPr>
          <w:b/>
          <w:color w:val="002060"/>
          <w:sz w:val="32"/>
        </w:rPr>
      </w:pPr>
      <w:r w:rsidRPr="001C6540">
        <w:rPr>
          <w:b/>
          <w:color w:val="002060"/>
          <w:sz w:val="32"/>
        </w:rPr>
        <w:t xml:space="preserve">Speciale app </w:t>
      </w:r>
      <w:r w:rsidR="00E9103D" w:rsidRPr="001C6540">
        <w:rPr>
          <w:b/>
          <w:color w:val="002060"/>
          <w:sz w:val="32"/>
        </w:rPr>
        <w:t>meldcode kindermishandeling</w:t>
      </w:r>
      <w:r w:rsidRPr="001C6540">
        <w:rPr>
          <w:b/>
          <w:color w:val="002060"/>
          <w:sz w:val="32"/>
        </w:rPr>
        <w:t xml:space="preserve"> voor kinderopvang</w:t>
      </w:r>
    </w:p>
    <w:p w:rsidR="00DE701F" w:rsidRPr="00AF55FD" w:rsidRDefault="00DE701F" w:rsidP="00083B4B">
      <w:pPr>
        <w:pStyle w:val="Titel"/>
        <w:rPr>
          <w:rFonts w:asciiTheme="minorHAnsi" w:eastAsia="Times New Roman" w:hAnsiTheme="minorHAnsi" w:cs="Arial"/>
          <w:b/>
          <w:color w:val="404040" w:themeColor="text1" w:themeTint="BF"/>
          <w:spacing w:val="0"/>
          <w:sz w:val="22"/>
          <w:szCs w:val="22"/>
          <w:lang w:eastAsia="nl-NL"/>
        </w:rPr>
      </w:pPr>
      <w:r w:rsidRPr="00AF55FD">
        <w:rPr>
          <w:rFonts w:asciiTheme="minorHAnsi" w:eastAsia="Times New Roman" w:hAnsiTheme="minorHAnsi" w:cs="Arial"/>
          <w:b/>
          <w:color w:val="404040" w:themeColor="text1" w:themeTint="BF"/>
          <w:spacing w:val="0"/>
          <w:sz w:val="22"/>
          <w:szCs w:val="22"/>
          <w:lang w:eastAsia="nl-NL"/>
        </w:rPr>
        <w:t>Sinds vandaag is</w:t>
      </w:r>
      <w:r w:rsidR="00040F3D" w:rsidRPr="00AF55FD">
        <w:rPr>
          <w:rFonts w:asciiTheme="minorHAnsi" w:eastAsia="Times New Roman" w:hAnsiTheme="minorHAnsi" w:cs="Arial"/>
          <w:b/>
          <w:color w:val="404040" w:themeColor="text1" w:themeTint="BF"/>
          <w:spacing w:val="0"/>
          <w:sz w:val="22"/>
          <w:szCs w:val="22"/>
          <w:lang w:eastAsia="nl-NL"/>
        </w:rPr>
        <w:t xml:space="preserve"> de</w:t>
      </w:r>
      <w:r w:rsidRPr="00AF55FD">
        <w:rPr>
          <w:rFonts w:asciiTheme="minorHAnsi" w:eastAsia="Times New Roman" w:hAnsiTheme="minorHAnsi" w:cs="Arial"/>
          <w:b/>
          <w:color w:val="404040" w:themeColor="text1" w:themeTint="BF"/>
          <w:spacing w:val="0"/>
          <w:sz w:val="22"/>
          <w:szCs w:val="22"/>
          <w:lang w:eastAsia="nl-NL"/>
        </w:rPr>
        <w:t xml:space="preserve"> app ‘meldcode kindermishandeling’ </w:t>
      </w:r>
      <w:r w:rsidR="00040F3D" w:rsidRPr="00AF55FD">
        <w:rPr>
          <w:rFonts w:asciiTheme="minorHAnsi" w:eastAsia="Times New Roman" w:hAnsiTheme="minorHAnsi" w:cs="Arial"/>
          <w:b/>
          <w:color w:val="404040" w:themeColor="text1" w:themeTint="BF"/>
          <w:spacing w:val="0"/>
          <w:sz w:val="22"/>
          <w:szCs w:val="22"/>
          <w:lang w:eastAsia="nl-NL"/>
        </w:rPr>
        <w:t xml:space="preserve">speciaal </w:t>
      </w:r>
      <w:r w:rsidRPr="00AF55FD">
        <w:rPr>
          <w:rFonts w:asciiTheme="minorHAnsi" w:eastAsia="Times New Roman" w:hAnsiTheme="minorHAnsi" w:cs="Arial"/>
          <w:b/>
          <w:color w:val="404040" w:themeColor="text1" w:themeTint="BF"/>
          <w:spacing w:val="0"/>
          <w:sz w:val="22"/>
          <w:szCs w:val="22"/>
          <w:lang w:eastAsia="nl-NL"/>
        </w:rPr>
        <w:t>voor beroepskrachten uit de kinderopvang beschikbaar. De app is een digitale vertaling van het protocol ‘kindermishandeling en grensoverschrijdend gedrag’ voor de kinderopvang</w:t>
      </w:r>
      <w:r w:rsidR="00E858B6" w:rsidRPr="00AF55FD">
        <w:rPr>
          <w:rFonts w:asciiTheme="minorHAnsi" w:eastAsia="Times New Roman" w:hAnsiTheme="minorHAnsi" w:cs="Arial"/>
          <w:b/>
          <w:color w:val="404040" w:themeColor="text1" w:themeTint="BF"/>
          <w:spacing w:val="0"/>
          <w:sz w:val="22"/>
          <w:szCs w:val="22"/>
          <w:lang w:eastAsia="nl-NL"/>
        </w:rPr>
        <w:t xml:space="preserve"> van juni 2018</w:t>
      </w:r>
      <w:r w:rsidRPr="00AF55FD">
        <w:rPr>
          <w:rFonts w:asciiTheme="minorHAnsi" w:eastAsia="Times New Roman" w:hAnsiTheme="minorHAnsi" w:cs="Arial"/>
          <w:b/>
          <w:color w:val="404040" w:themeColor="text1" w:themeTint="BF"/>
          <w:spacing w:val="0"/>
          <w:sz w:val="22"/>
          <w:szCs w:val="22"/>
          <w:lang w:eastAsia="nl-NL"/>
        </w:rPr>
        <w:t xml:space="preserve">. </w:t>
      </w:r>
      <w:r w:rsidR="00F917E4" w:rsidRPr="00AF55FD">
        <w:rPr>
          <w:rFonts w:asciiTheme="minorHAnsi" w:eastAsia="Times New Roman" w:hAnsiTheme="minorHAnsi" w:cs="Arial"/>
          <w:b/>
          <w:color w:val="404040" w:themeColor="text1" w:themeTint="BF"/>
          <w:spacing w:val="0"/>
          <w:sz w:val="22"/>
          <w:szCs w:val="22"/>
          <w:lang w:eastAsia="nl-NL"/>
        </w:rPr>
        <w:t xml:space="preserve">In de app is ook het nieuwe afwegingskader opgenomen. </w:t>
      </w:r>
      <w:r w:rsidRPr="00AF55FD">
        <w:rPr>
          <w:rFonts w:asciiTheme="minorHAnsi" w:eastAsia="Times New Roman" w:hAnsiTheme="minorHAnsi" w:cs="Arial"/>
          <w:b/>
          <w:color w:val="404040" w:themeColor="text1" w:themeTint="BF"/>
          <w:spacing w:val="0"/>
          <w:sz w:val="22"/>
          <w:szCs w:val="22"/>
          <w:lang w:eastAsia="nl-NL"/>
        </w:rPr>
        <w:t>De app is laagdrempelig en gericht op gebruik in de praktijk</w:t>
      </w:r>
      <w:r w:rsidR="00D42C1C" w:rsidRPr="00AF55FD">
        <w:rPr>
          <w:rFonts w:asciiTheme="minorHAnsi" w:eastAsia="Times New Roman" w:hAnsiTheme="minorHAnsi" w:cs="Arial"/>
          <w:b/>
          <w:color w:val="404040" w:themeColor="text1" w:themeTint="BF"/>
          <w:spacing w:val="0"/>
          <w:sz w:val="22"/>
          <w:szCs w:val="22"/>
          <w:lang w:eastAsia="nl-NL"/>
        </w:rPr>
        <w:t xml:space="preserve"> op het kinderdagverblijf, in de buitenschoolse opvang en gastouderopvang</w:t>
      </w:r>
      <w:r w:rsidRPr="00AF55FD">
        <w:rPr>
          <w:rFonts w:asciiTheme="minorHAnsi" w:eastAsia="Times New Roman" w:hAnsiTheme="minorHAnsi" w:cs="Arial"/>
          <w:b/>
          <w:color w:val="404040" w:themeColor="text1" w:themeTint="BF"/>
          <w:spacing w:val="0"/>
          <w:sz w:val="22"/>
          <w:szCs w:val="22"/>
          <w:lang w:eastAsia="nl-NL"/>
        </w:rPr>
        <w:t>.</w:t>
      </w:r>
      <w:r w:rsidR="00F917E4" w:rsidRPr="00AF55FD">
        <w:rPr>
          <w:rFonts w:asciiTheme="minorHAnsi" w:eastAsia="Times New Roman" w:hAnsiTheme="minorHAnsi" w:cs="Arial"/>
          <w:b/>
          <w:color w:val="404040" w:themeColor="text1" w:themeTint="BF"/>
          <w:spacing w:val="0"/>
          <w:sz w:val="22"/>
          <w:szCs w:val="22"/>
          <w:lang w:eastAsia="nl-NL"/>
        </w:rPr>
        <w:t xml:space="preserve"> </w:t>
      </w:r>
    </w:p>
    <w:p w:rsidR="001C6540" w:rsidRDefault="001C6540" w:rsidP="00083B4B">
      <w:pPr>
        <w:rPr>
          <w:rFonts w:eastAsia="Times New Roman" w:cs="Arial"/>
          <w:b/>
          <w:color w:val="404040" w:themeColor="text1" w:themeTint="BF"/>
          <w:lang w:eastAsia="nl-NL"/>
        </w:rPr>
      </w:pPr>
    </w:p>
    <w:p w:rsidR="00BA68A0" w:rsidRPr="001B58FE" w:rsidRDefault="00BA68A0" w:rsidP="00BA68A0">
      <w:pPr>
        <w:pStyle w:val="Titel"/>
        <w:rPr>
          <w:rFonts w:asciiTheme="minorHAnsi" w:eastAsiaTheme="minorHAnsi" w:hAnsiTheme="minorHAnsi" w:cstheme="minorBidi"/>
          <w:i/>
          <w:color w:val="404040" w:themeColor="text1" w:themeTint="BF"/>
          <w:spacing w:val="0"/>
          <w:kern w:val="0"/>
          <w:sz w:val="22"/>
          <w:szCs w:val="22"/>
          <w:lang w:eastAsia="nl-NL"/>
        </w:rPr>
      </w:pPr>
      <w:r w:rsidRPr="001B58FE">
        <w:rPr>
          <w:rFonts w:asciiTheme="minorHAnsi" w:eastAsiaTheme="minorHAnsi" w:hAnsiTheme="minorHAnsi" w:cstheme="minorBidi"/>
          <w:i/>
          <w:color w:val="404040" w:themeColor="text1" w:themeTint="BF"/>
          <w:spacing w:val="0"/>
          <w:kern w:val="0"/>
          <w:sz w:val="22"/>
          <w:szCs w:val="22"/>
          <w:lang w:eastAsia="nl-NL"/>
        </w:rPr>
        <w:t xml:space="preserve">Download </w:t>
      </w:r>
      <w:r w:rsidRPr="001B58FE">
        <w:rPr>
          <w:rFonts w:asciiTheme="minorHAnsi" w:eastAsiaTheme="minorHAnsi" w:hAnsiTheme="minorHAnsi" w:cstheme="minorBidi"/>
          <w:i/>
          <w:color w:val="404040" w:themeColor="text1" w:themeTint="BF"/>
          <w:spacing w:val="0"/>
          <w:kern w:val="0"/>
          <w:sz w:val="22"/>
          <w:szCs w:val="22"/>
          <w:lang w:eastAsia="nl-NL"/>
        </w:rPr>
        <w:t xml:space="preserve">direct </w:t>
      </w:r>
      <w:r w:rsidRPr="001B58FE">
        <w:rPr>
          <w:rFonts w:asciiTheme="minorHAnsi" w:eastAsiaTheme="minorHAnsi" w:hAnsiTheme="minorHAnsi" w:cstheme="minorBidi"/>
          <w:i/>
          <w:color w:val="404040" w:themeColor="text1" w:themeTint="BF"/>
          <w:spacing w:val="0"/>
          <w:kern w:val="0"/>
          <w:sz w:val="22"/>
          <w:szCs w:val="22"/>
          <w:lang w:eastAsia="nl-NL"/>
        </w:rPr>
        <w:t xml:space="preserve">de app Meldcode ko uit de </w:t>
      </w:r>
      <w:hyperlink r:id="rId8" w:history="1">
        <w:r w:rsidRPr="001B58FE">
          <w:rPr>
            <w:rFonts w:asciiTheme="minorHAnsi" w:eastAsiaTheme="minorHAnsi" w:hAnsiTheme="minorHAnsi" w:cstheme="minorBidi"/>
            <w:i/>
            <w:spacing w:val="0"/>
            <w:kern w:val="0"/>
            <w:sz w:val="22"/>
            <w:szCs w:val="22"/>
            <w:u w:val="single"/>
          </w:rPr>
          <w:t>App Store</w:t>
        </w:r>
      </w:hyperlink>
      <w:r w:rsidRPr="001B58FE">
        <w:rPr>
          <w:rFonts w:asciiTheme="minorHAnsi" w:eastAsiaTheme="minorHAnsi" w:hAnsiTheme="minorHAnsi" w:cstheme="minorBidi"/>
          <w:i/>
          <w:color w:val="404040" w:themeColor="text1" w:themeTint="BF"/>
          <w:spacing w:val="0"/>
          <w:kern w:val="0"/>
          <w:sz w:val="22"/>
          <w:szCs w:val="22"/>
          <w:lang w:eastAsia="nl-NL"/>
        </w:rPr>
        <w:t xml:space="preserve"> </w:t>
      </w:r>
      <w:r w:rsidR="001B58FE">
        <w:rPr>
          <w:rFonts w:asciiTheme="minorHAnsi" w:eastAsiaTheme="minorHAnsi" w:hAnsiTheme="minorHAnsi" w:cstheme="minorBidi"/>
          <w:i/>
          <w:color w:val="404040" w:themeColor="text1" w:themeTint="BF"/>
          <w:spacing w:val="0"/>
          <w:kern w:val="0"/>
          <w:sz w:val="22"/>
          <w:szCs w:val="22"/>
          <w:lang w:eastAsia="nl-NL"/>
        </w:rPr>
        <w:t>of</w:t>
      </w:r>
      <w:r w:rsidRPr="001B58FE">
        <w:rPr>
          <w:rFonts w:asciiTheme="minorHAnsi" w:eastAsiaTheme="minorHAnsi" w:hAnsiTheme="minorHAnsi" w:cstheme="minorBidi"/>
          <w:i/>
          <w:color w:val="404040" w:themeColor="text1" w:themeTint="BF"/>
          <w:spacing w:val="0"/>
          <w:kern w:val="0"/>
          <w:sz w:val="22"/>
          <w:szCs w:val="22"/>
          <w:lang w:eastAsia="nl-NL"/>
        </w:rPr>
        <w:t xml:space="preserve"> </w:t>
      </w:r>
      <w:hyperlink r:id="rId9" w:history="1">
        <w:r w:rsidRPr="001B58FE">
          <w:rPr>
            <w:rFonts w:asciiTheme="minorHAnsi" w:eastAsiaTheme="minorHAnsi" w:hAnsiTheme="minorHAnsi" w:cstheme="minorBidi"/>
            <w:i/>
            <w:spacing w:val="0"/>
            <w:kern w:val="0"/>
            <w:sz w:val="22"/>
            <w:szCs w:val="22"/>
            <w:u w:val="single"/>
          </w:rPr>
          <w:t>Play Store</w:t>
        </w:r>
      </w:hyperlink>
      <w:r w:rsidRPr="001B58FE">
        <w:rPr>
          <w:rFonts w:asciiTheme="minorHAnsi" w:eastAsiaTheme="minorHAnsi" w:hAnsiTheme="minorHAnsi" w:cstheme="minorBidi"/>
          <w:i/>
          <w:color w:val="404040" w:themeColor="text1" w:themeTint="BF"/>
          <w:spacing w:val="0"/>
          <w:kern w:val="0"/>
          <w:sz w:val="22"/>
          <w:szCs w:val="22"/>
          <w:lang w:eastAsia="nl-NL"/>
        </w:rPr>
        <w:t>.</w:t>
      </w:r>
    </w:p>
    <w:p w:rsidR="00BA68A0" w:rsidRPr="00AF55FD" w:rsidRDefault="00BA68A0" w:rsidP="00083B4B">
      <w:pPr>
        <w:rPr>
          <w:rFonts w:eastAsia="Times New Roman" w:cs="Arial"/>
          <w:b/>
          <w:color w:val="404040" w:themeColor="text1" w:themeTint="BF"/>
          <w:lang w:eastAsia="nl-NL"/>
        </w:rPr>
      </w:pPr>
      <w:bookmarkStart w:id="0" w:name="_GoBack"/>
      <w:bookmarkEnd w:id="0"/>
    </w:p>
    <w:p w:rsidR="00F917E4" w:rsidRPr="00AF55FD" w:rsidRDefault="00F917E4" w:rsidP="00083B4B">
      <w:pPr>
        <w:rPr>
          <w:color w:val="404040" w:themeColor="text1" w:themeTint="BF"/>
          <w:lang w:eastAsia="nl-NL"/>
        </w:rPr>
      </w:pPr>
      <w:r w:rsidRPr="00AF55FD">
        <w:rPr>
          <w:rFonts w:eastAsia="Times New Roman" w:cs="Arial"/>
          <w:b/>
          <w:color w:val="404040" w:themeColor="text1" w:themeTint="BF"/>
          <w:lang w:eastAsia="nl-NL"/>
        </w:rPr>
        <w:t>Klik voor klik</w:t>
      </w:r>
      <w:r w:rsidRPr="00AF55FD">
        <w:rPr>
          <w:b/>
          <w:color w:val="404040" w:themeColor="text1" w:themeTint="BF"/>
        </w:rPr>
        <w:t xml:space="preserve"> door de routes</w:t>
      </w:r>
      <w:r w:rsidRPr="00AF55FD">
        <w:rPr>
          <w:color w:val="404040" w:themeColor="text1" w:themeTint="BF"/>
          <w:lang w:eastAsia="nl-NL"/>
        </w:rPr>
        <w:br/>
        <w:t xml:space="preserve">Met de app kan ‘klik voor klik’ door </w:t>
      </w:r>
      <w:r w:rsidR="00DB4374" w:rsidRPr="00AF55FD">
        <w:rPr>
          <w:color w:val="404040" w:themeColor="text1" w:themeTint="BF"/>
          <w:lang w:eastAsia="nl-NL"/>
        </w:rPr>
        <w:t xml:space="preserve">de stappen van </w:t>
      </w:r>
      <w:r w:rsidR="0046078B" w:rsidRPr="00AF55FD">
        <w:rPr>
          <w:color w:val="404040" w:themeColor="text1" w:themeTint="BF"/>
          <w:lang w:eastAsia="nl-NL"/>
        </w:rPr>
        <w:t>elke</w:t>
      </w:r>
      <w:r w:rsidRPr="00AF55FD">
        <w:rPr>
          <w:color w:val="404040" w:themeColor="text1" w:themeTint="BF"/>
          <w:lang w:eastAsia="nl-NL"/>
        </w:rPr>
        <w:t xml:space="preserve"> route</w:t>
      </w:r>
      <w:r w:rsidR="00083B4B" w:rsidRPr="00AF55FD">
        <w:rPr>
          <w:color w:val="404040" w:themeColor="text1" w:themeTint="BF"/>
          <w:lang w:eastAsia="nl-NL"/>
        </w:rPr>
        <w:t>*</w:t>
      </w:r>
      <w:r w:rsidRPr="00AF55FD">
        <w:rPr>
          <w:color w:val="404040" w:themeColor="text1" w:themeTint="BF"/>
          <w:lang w:eastAsia="nl-NL"/>
        </w:rPr>
        <w:t xml:space="preserve"> uit het protocol </w:t>
      </w:r>
      <w:r w:rsidR="00DB4374" w:rsidRPr="00AF55FD">
        <w:rPr>
          <w:rFonts w:eastAsia="Times New Roman" w:cs="Arial"/>
          <w:color w:val="404040" w:themeColor="text1" w:themeTint="BF"/>
          <w:lang w:eastAsia="nl-NL"/>
        </w:rPr>
        <w:t xml:space="preserve">‘kindermishandeling en grensoverschrijdend gedrag’ </w:t>
      </w:r>
      <w:r w:rsidRPr="00AF55FD">
        <w:rPr>
          <w:color w:val="404040" w:themeColor="text1" w:themeTint="BF"/>
          <w:lang w:eastAsia="nl-NL"/>
        </w:rPr>
        <w:t xml:space="preserve">worden gelopen. Daardoor krijgt de gebruiker alleen de informatie en stappen uit de meldcode te zien die op dat moment voor hem/haar van toepassing zijn. </w:t>
      </w:r>
      <w:r w:rsidR="00083B4B" w:rsidRPr="00AF55FD">
        <w:rPr>
          <w:color w:val="404040" w:themeColor="text1" w:themeTint="BF"/>
          <w:lang w:eastAsia="nl-NL"/>
        </w:rPr>
        <w:t xml:space="preserve">Bij elke stap kan om extra toelichting worden gevraagd. </w:t>
      </w:r>
      <w:r w:rsidR="00083B4B" w:rsidRPr="00AF55FD">
        <w:rPr>
          <w:color w:val="404040" w:themeColor="text1" w:themeTint="BF"/>
        </w:rPr>
        <w:t xml:space="preserve">Gedurende het hele proces zie je in een voortgangsbalk </w:t>
      </w:r>
      <w:r w:rsidR="00DB4374" w:rsidRPr="00AF55FD">
        <w:rPr>
          <w:color w:val="404040" w:themeColor="text1" w:themeTint="BF"/>
        </w:rPr>
        <w:t>hoe ver je je</w:t>
      </w:r>
      <w:r w:rsidR="00083B4B" w:rsidRPr="00AF55FD">
        <w:rPr>
          <w:color w:val="404040" w:themeColor="text1" w:themeTint="BF"/>
        </w:rPr>
        <w:t xml:space="preserve"> in het </w:t>
      </w:r>
      <w:r w:rsidR="00DB4374" w:rsidRPr="00AF55FD">
        <w:rPr>
          <w:color w:val="404040" w:themeColor="text1" w:themeTint="BF"/>
        </w:rPr>
        <w:t>stappenplan</w:t>
      </w:r>
      <w:r w:rsidR="00083B4B" w:rsidRPr="00AF55FD">
        <w:rPr>
          <w:color w:val="404040" w:themeColor="text1" w:themeTint="BF"/>
        </w:rPr>
        <w:t xml:space="preserve"> bevindt. De app </w:t>
      </w:r>
      <w:r w:rsidR="00DB4374" w:rsidRPr="00AF55FD">
        <w:rPr>
          <w:color w:val="404040" w:themeColor="text1" w:themeTint="BF"/>
        </w:rPr>
        <w:t xml:space="preserve">is </w:t>
      </w:r>
      <w:r w:rsidR="00083B4B" w:rsidRPr="00AF55FD">
        <w:rPr>
          <w:color w:val="404040" w:themeColor="text1" w:themeTint="BF"/>
        </w:rPr>
        <w:t>bij uitstek geschikt om in de praktijk, zo nodig op de groep</w:t>
      </w:r>
      <w:r w:rsidR="001C6540" w:rsidRPr="00AF55FD">
        <w:rPr>
          <w:color w:val="404040" w:themeColor="text1" w:themeTint="BF"/>
        </w:rPr>
        <w:t>,</w:t>
      </w:r>
      <w:r w:rsidR="00083B4B" w:rsidRPr="00AF55FD">
        <w:rPr>
          <w:color w:val="404040" w:themeColor="text1" w:themeTint="BF"/>
        </w:rPr>
        <w:t xml:space="preserve"> me</w:t>
      </w:r>
      <w:r w:rsidR="00DB4374" w:rsidRPr="00AF55FD">
        <w:rPr>
          <w:color w:val="404040" w:themeColor="text1" w:themeTint="BF"/>
        </w:rPr>
        <w:t>t telefoon of tablet in de hand</w:t>
      </w:r>
      <w:r w:rsidR="00083B4B" w:rsidRPr="00AF55FD">
        <w:rPr>
          <w:color w:val="404040" w:themeColor="text1" w:themeTint="BF"/>
        </w:rPr>
        <w:t xml:space="preserve"> </w:t>
      </w:r>
      <w:r w:rsidR="001C6540" w:rsidRPr="00AF55FD">
        <w:rPr>
          <w:color w:val="404040" w:themeColor="text1" w:themeTint="BF"/>
        </w:rPr>
        <w:t xml:space="preserve">te </w:t>
      </w:r>
      <w:r w:rsidR="00083B4B" w:rsidRPr="00AF55FD">
        <w:rPr>
          <w:color w:val="404040" w:themeColor="text1" w:themeTint="BF"/>
        </w:rPr>
        <w:t>gebruik</w:t>
      </w:r>
      <w:r w:rsidR="00A94D2A" w:rsidRPr="00AF55FD">
        <w:rPr>
          <w:color w:val="404040" w:themeColor="text1" w:themeTint="BF"/>
        </w:rPr>
        <w:t>en.</w:t>
      </w:r>
    </w:p>
    <w:p w:rsidR="00A94D2A" w:rsidRPr="00AF55FD" w:rsidRDefault="00A94D2A" w:rsidP="00A94D2A">
      <w:pPr>
        <w:shd w:val="clear" w:color="auto" w:fill="FFFFFF"/>
        <w:spacing w:after="0" w:line="240" w:lineRule="auto"/>
        <w:rPr>
          <w:rFonts w:eastAsia="Times New Roman" w:cs="Arial"/>
          <w:color w:val="404040" w:themeColor="text1" w:themeTint="BF"/>
          <w:lang w:eastAsia="nl-NL"/>
        </w:rPr>
      </w:pPr>
      <w:r w:rsidRPr="00AF55FD">
        <w:rPr>
          <w:rFonts w:eastAsia="Times New Roman" w:cs="Arial"/>
          <w:color w:val="404040" w:themeColor="text1" w:themeTint="BF"/>
          <w:lang w:eastAsia="nl-NL"/>
        </w:rPr>
        <w:t xml:space="preserve">*Het protocol ‘kindermishandeling </w:t>
      </w:r>
      <w:r w:rsidRPr="00AF55FD">
        <w:rPr>
          <w:rFonts w:eastAsia="Times New Roman" w:cs="Arial"/>
          <w:color w:val="404040" w:themeColor="text1" w:themeTint="BF"/>
          <w:kern w:val="28"/>
          <w:lang w:eastAsia="nl-NL"/>
        </w:rPr>
        <w:t xml:space="preserve">en grensoverschrijdend gedrag’ voor de kinderopvang kent drie routes: </w:t>
      </w:r>
    </w:p>
    <w:p w:rsidR="00A94D2A" w:rsidRPr="00AF55FD" w:rsidRDefault="0046078B" w:rsidP="0046078B">
      <w:pPr>
        <w:pStyle w:val="Lijstalinea"/>
        <w:numPr>
          <w:ilvl w:val="0"/>
          <w:numId w:val="4"/>
        </w:numPr>
        <w:shd w:val="clear" w:color="auto" w:fill="FFFFFF"/>
        <w:spacing w:after="0" w:line="240" w:lineRule="auto"/>
        <w:rPr>
          <w:rFonts w:eastAsia="Times New Roman" w:cs="Arial"/>
          <w:color w:val="404040" w:themeColor="text1" w:themeTint="BF"/>
          <w:lang w:eastAsia="nl-NL"/>
        </w:rPr>
      </w:pPr>
      <w:r w:rsidRPr="00AF55FD">
        <w:rPr>
          <w:rFonts w:eastAsia="Times New Roman" w:cs="Arial"/>
          <w:color w:val="404040" w:themeColor="text1" w:themeTint="BF"/>
          <w:lang w:eastAsia="nl-NL"/>
        </w:rPr>
        <w:t>Meldcode huiselijk geweld en kindermishandeling in de thuissituatie.</w:t>
      </w:r>
    </w:p>
    <w:p w:rsidR="0046078B" w:rsidRPr="00AF55FD" w:rsidRDefault="0046078B" w:rsidP="0046078B">
      <w:pPr>
        <w:pStyle w:val="Inhopg1"/>
        <w:rPr>
          <w:rFonts w:eastAsia="Times New Roman" w:cs="Arial"/>
          <w:b w:val="0"/>
          <w:noProof w:val="0"/>
          <w:color w:val="404040" w:themeColor="text1" w:themeTint="BF"/>
          <w:lang w:eastAsia="nl-NL"/>
        </w:rPr>
      </w:pPr>
      <w:r w:rsidRPr="00AF55FD">
        <w:rPr>
          <w:rFonts w:eastAsia="Times New Roman" w:cs="Arial"/>
          <w:b w:val="0"/>
          <w:noProof w:val="0"/>
          <w:color w:val="404040" w:themeColor="text1" w:themeTint="BF"/>
          <w:lang w:eastAsia="nl-NL"/>
        </w:rPr>
        <w:t>Meldplicht bij een vermoeden van een geweld- of zedendelict door een medewerker.</w:t>
      </w:r>
    </w:p>
    <w:p w:rsidR="0046078B" w:rsidRPr="00AF55FD" w:rsidRDefault="0046078B" w:rsidP="0046078B">
      <w:pPr>
        <w:pStyle w:val="Inhopg1"/>
        <w:rPr>
          <w:rFonts w:eastAsia="Times New Roman" w:cs="Arial"/>
          <w:b w:val="0"/>
          <w:noProof w:val="0"/>
          <w:color w:val="404040" w:themeColor="text1" w:themeTint="BF"/>
          <w:lang w:eastAsia="nl-NL"/>
        </w:rPr>
      </w:pPr>
      <w:r w:rsidRPr="00AF55FD">
        <w:rPr>
          <w:rFonts w:eastAsia="Times New Roman" w:cs="Arial"/>
          <w:b w:val="0"/>
          <w:noProof w:val="0"/>
          <w:color w:val="404040" w:themeColor="text1" w:themeTint="BF"/>
          <w:lang w:eastAsia="nl-NL"/>
        </w:rPr>
        <w:t>Seksueel grensoverschrijdend gedrag tussen kinderen onderling.</w:t>
      </w:r>
    </w:p>
    <w:p w:rsidR="00A94D2A" w:rsidRPr="00AF55FD" w:rsidRDefault="00A94D2A" w:rsidP="00A94D2A">
      <w:pPr>
        <w:shd w:val="clear" w:color="auto" w:fill="FFFFFF"/>
        <w:spacing w:after="0" w:line="240" w:lineRule="auto"/>
        <w:rPr>
          <w:rFonts w:eastAsia="Times New Roman" w:cs="Arial"/>
          <w:color w:val="404040" w:themeColor="text1" w:themeTint="BF"/>
          <w:lang w:eastAsia="nl-NL"/>
        </w:rPr>
      </w:pPr>
    </w:p>
    <w:p w:rsidR="00DE701F" w:rsidRPr="00AF55FD" w:rsidRDefault="00F917E4" w:rsidP="00A94D2A">
      <w:pPr>
        <w:shd w:val="clear" w:color="auto" w:fill="FFFFFF"/>
        <w:spacing w:after="0" w:line="240" w:lineRule="auto"/>
        <w:rPr>
          <w:rFonts w:eastAsia="Times New Roman" w:cs="Arial"/>
          <w:b/>
          <w:color w:val="404040" w:themeColor="text1" w:themeTint="BF"/>
          <w:lang w:eastAsia="nl-NL"/>
        </w:rPr>
      </w:pPr>
      <w:r w:rsidRPr="00AF55FD">
        <w:rPr>
          <w:rFonts w:eastAsia="Times New Roman" w:cs="Arial"/>
          <w:b/>
          <w:color w:val="404040" w:themeColor="text1" w:themeTint="BF"/>
          <w:lang w:eastAsia="nl-NL"/>
        </w:rPr>
        <w:t>Afwegingskader</w:t>
      </w:r>
    </w:p>
    <w:p w:rsidR="0046078B" w:rsidRPr="00AF55FD" w:rsidRDefault="00DE701F" w:rsidP="00D42C1C">
      <w:pPr>
        <w:shd w:val="clear" w:color="auto" w:fill="FFFFFF"/>
        <w:spacing w:after="0" w:line="240" w:lineRule="auto"/>
        <w:rPr>
          <w:rFonts w:eastAsia="Times New Roman" w:cs="Arial"/>
          <w:color w:val="404040" w:themeColor="text1" w:themeTint="BF"/>
          <w:lang w:eastAsia="nl-NL"/>
        </w:rPr>
      </w:pPr>
      <w:r w:rsidRPr="00AF55FD">
        <w:rPr>
          <w:rFonts w:eastAsia="Times New Roman" w:cs="Arial"/>
          <w:color w:val="404040" w:themeColor="text1" w:themeTint="BF"/>
          <w:lang w:eastAsia="nl-NL"/>
        </w:rPr>
        <w:t>Aanleiding v</w:t>
      </w:r>
      <w:r w:rsidR="0046078B" w:rsidRPr="00AF55FD">
        <w:rPr>
          <w:rFonts w:eastAsia="Times New Roman" w:cs="Arial"/>
          <w:color w:val="404040" w:themeColor="text1" w:themeTint="BF"/>
          <w:lang w:eastAsia="nl-NL"/>
        </w:rPr>
        <w:t>oor het ontwikkelen van de app wa</w:t>
      </w:r>
      <w:r w:rsidRPr="00AF55FD">
        <w:rPr>
          <w:rFonts w:eastAsia="Times New Roman" w:cs="Arial"/>
          <w:color w:val="404040" w:themeColor="text1" w:themeTint="BF"/>
          <w:lang w:eastAsia="nl-NL"/>
        </w:rPr>
        <w:t xml:space="preserve">s het nieuwe afwegingskader. Dit onderdeel uit de meldcode leent zich bij uitstek om interactief </w:t>
      </w:r>
      <w:r w:rsidR="0046078B" w:rsidRPr="00AF55FD">
        <w:rPr>
          <w:rFonts w:eastAsia="Times New Roman" w:cs="Arial"/>
          <w:color w:val="404040" w:themeColor="text1" w:themeTint="BF"/>
          <w:lang w:eastAsia="nl-NL"/>
        </w:rPr>
        <w:t xml:space="preserve">(vertaald in de app) </w:t>
      </w:r>
      <w:r w:rsidRPr="00AF55FD">
        <w:rPr>
          <w:rFonts w:eastAsia="Times New Roman" w:cs="Arial"/>
          <w:color w:val="404040" w:themeColor="text1" w:themeTint="BF"/>
          <w:lang w:eastAsia="nl-NL"/>
        </w:rPr>
        <w:t>te gebruiken</w:t>
      </w:r>
      <w:r w:rsidR="00DB4374" w:rsidRPr="00AF55FD">
        <w:rPr>
          <w:rFonts w:eastAsia="Times New Roman" w:cs="Arial"/>
          <w:color w:val="404040" w:themeColor="text1" w:themeTint="BF"/>
          <w:lang w:eastAsia="nl-NL"/>
        </w:rPr>
        <w:t>.</w:t>
      </w:r>
      <w:r w:rsidR="00D42C1C" w:rsidRPr="00AF55FD">
        <w:rPr>
          <w:rFonts w:eastAsia="Times New Roman" w:cs="Arial"/>
          <w:color w:val="404040" w:themeColor="text1" w:themeTint="BF"/>
          <w:lang w:eastAsia="nl-NL"/>
        </w:rPr>
        <w:t xml:space="preserve"> Het afwegingskader bestaat uit vijf afwegings</w:t>
      </w:r>
      <w:r w:rsidR="00DB4374" w:rsidRPr="00AF55FD">
        <w:rPr>
          <w:rFonts w:eastAsia="Times New Roman" w:cs="Arial"/>
          <w:color w:val="404040" w:themeColor="text1" w:themeTint="BF"/>
          <w:lang w:eastAsia="nl-NL"/>
        </w:rPr>
        <w:t>vragen</w:t>
      </w:r>
      <w:r w:rsidR="00D42C1C" w:rsidRPr="00AF55FD">
        <w:rPr>
          <w:rFonts w:eastAsia="Times New Roman" w:cs="Arial"/>
          <w:color w:val="404040" w:themeColor="text1" w:themeTint="BF"/>
          <w:lang w:eastAsia="nl-NL"/>
        </w:rPr>
        <w:t>. De vragen worden met ‘ja’ of ‘nee’ beantwoord. Met een paar klikken krijgt de gebruik</w:t>
      </w:r>
      <w:r w:rsidR="0046078B" w:rsidRPr="00AF55FD">
        <w:rPr>
          <w:rFonts w:eastAsia="Times New Roman" w:cs="Arial"/>
          <w:color w:val="404040" w:themeColor="text1" w:themeTint="BF"/>
          <w:lang w:eastAsia="nl-NL"/>
        </w:rPr>
        <w:t>er</w:t>
      </w:r>
      <w:r w:rsidR="00D42C1C" w:rsidRPr="00AF55FD">
        <w:rPr>
          <w:rFonts w:eastAsia="Times New Roman" w:cs="Arial"/>
          <w:color w:val="404040" w:themeColor="text1" w:themeTint="BF"/>
          <w:lang w:eastAsia="nl-NL"/>
        </w:rPr>
        <w:t xml:space="preserve"> antwoord op twee afwegingen:</w:t>
      </w:r>
    </w:p>
    <w:p w:rsidR="0046078B" w:rsidRPr="00AF55FD" w:rsidRDefault="00083B4B" w:rsidP="0046078B">
      <w:pPr>
        <w:pStyle w:val="Inhopg1"/>
        <w:numPr>
          <w:ilvl w:val="0"/>
          <w:numId w:val="5"/>
        </w:numPr>
        <w:shd w:val="clear" w:color="auto" w:fill="FFFFFF"/>
        <w:rPr>
          <w:rFonts w:eastAsia="Times New Roman" w:cs="Arial"/>
          <w:b w:val="0"/>
          <w:color w:val="404040" w:themeColor="text1" w:themeTint="BF"/>
          <w:lang w:eastAsia="nl-NL"/>
        </w:rPr>
      </w:pPr>
      <w:r w:rsidRPr="00AF55FD">
        <w:rPr>
          <w:rFonts w:eastAsia="Times New Roman" w:cs="Arial"/>
          <w:b w:val="0"/>
          <w:color w:val="404040" w:themeColor="text1" w:themeTint="BF"/>
          <w:lang w:eastAsia="nl-NL"/>
        </w:rPr>
        <w:t>Is melden bi</w:t>
      </w:r>
      <w:r w:rsidR="0046078B" w:rsidRPr="00AF55FD">
        <w:rPr>
          <w:rFonts w:eastAsia="Times New Roman" w:cs="Arial"/>
          <w:b w:val="0"/>
          <w:color w:val="404040" w:themeColor="text1" w:themeTint="BF"/>
          <w:lang w:eastAsia="nl-NL"/>
        </w:rPr>
        <w:t>j Veilig Thuis noodzakelijk?</w:t>
      </w:r>
    </w:p>
    <w:p w:rsidR="00083B4B" w:rsidRPr="00AF55FD" w:rsidRDefault="00083B4B" w:rsidP="0046078B">
      <w:pPr>
        <w:pStyle w:val="Inhopg1"/>
        <w:numPr>
          <w:ilvl w:val="0"/>
          <w:numId w:val="5"/>
        </w:numPr>
        <w:shd w:val="clear" w:color="auto" w:fill="FFFFFF"/>
        <w:rPr>
          <w:rFonts w:eastAsia="Times New Roman" w:cs="Arial"/>
          <w:b w:val="0"/>
          <w:color w:val="404040" w:themeColor="text1" w:themeTint="BF"/>
          <w:lang w:eastAsia="nl-NL"/>
        </w:rPr>
      </w:pPr>
      <w:r w:rsidRPr="00AF55FD">
        <w:rPr>
          <w:rFonts w:eastAsia="Times New Roman" w:cs="Arial"/>
          <w:b w:val="0"/>
          <w:color w:val="404040" w:themeColor="text1" w:themeTint="BF"/>
          <w:lang w:eastAsia="nl-NL"/>
        </w:rPr>
        <w:t>Is hulp bieden (ook) mogelijk?</w:t>
      </w:r>
    </w:p>
    <w:p w:rsidR="0046078B" w:rsidRPr="00AF55FD" w:rsidRDefault="0046078B" w:rsidP="0046078B">
      <w:pPr>
        <w:rPr>
          <w:color w:val="404040" w:themeColor="text1" w:themeTint="BF"/>
          <w:lang w:eastAsia="nl-NL"/>
        </w:rPr>
      </w:pPr>
    </w:p>
    <w:p w:rsidR="00083B4B" w:rsidRPr="00AF55FD" w:rsidRDefault="00D42C1C" w:rsidP="00D42C1C">
      <w:pPr>
        <w:shd w:val="clear" w:color="auto" w:fill="FFFFFF"/>
        <w:spacing w:after="0" w:line="240" w:lineRule="auto"/>
        <w:rPr>
          <w:rFonts w:cs="Arial"/>
          <w:color w:val="404040" w:themeColor="text1" w:themeTint="BF"/>
        </w:rPr>
      </w:pPr>
      <w:r w:rsidRPr="00AF55FD">
        <w:rPr>
          <w:rFonts w:eastAsia="Times New Roman" w:cs="Arial"/>
          <w:color w:val="404040" w:themeColor="text1" w:themeTint="BF"/>
          <w:lang w:eastAsia="nl-NL"/>
        </w:rPr>
        <w:t xml:space="preserve">Het gebruik van het afwegingskader is vanaf 1 januari 2019 verplicht. </w:t>
      </w:r>
      <w:hyperlink r:id="rId10" w:tgtFrame="_blank" w:history="1">
        <w:r w:rsidR="00083B4B" w:rsidRPr="00AF55FD">
          <w:rPr>
            <w:rStyle w:val="Hyperlink"/>
            <w:rFonts w:cs="Arial"/>
            <w:color w:val="404040" w:themeColor="text1" w:themeTint="BF"/>
          </w:rPr>
          <w:t>Lees meer over het afwegingskader</w:t>
        </w:r>
      </w:hyperlink>
      <w:r w:rsidRPr="00AF55FD">
        <w:rPr>
          <w:rFonts w:cs="Arial"/>
          <w:color w:val="404040" w:themeColor="text1" w:themeTint="BF"/>
        </w:rPr>
        <w:t>.</w:t>
      </w:r>
    </w:p>
    <w:p w:rsidR="00083B4B" w:rsidRPr="00AF55FD" w:rsidRDefault="00083B4B" w:rsidP="00F917E4">
      <w:pPr>
        <w:shd w:val="clear" w:color="auto" w:fill="FFFFFF"/>
        <w:spacing w:after="0" w:line="240" w:lineRule="auto"/>
        <w:rPr>
          <w:rFonts w:eastAsia="Times New Roman" w:cs="Arial"/>
          <w:color w:val="404040" w:themeColor="text1" w:themeTint="BF"/>
          <w:lang w:eastAsia="nl-NL"/>
        </w:rPr>
      </w:pPr>
    </w:p>
    <w:p w:rsidR="00DB4374" w:rsidRPr="00AF55FD" w:rsidRDefault="00F917E4" w:rsidP="00D42C1C">
      <w:pPr>
        <w:shd w:val="clear" w:color="auto" w:fill="FFFFFF"/>
        <w:spacing w:before="100" w:beforeAutospacing="1" w:after="100" w:afterAutospacing="1" w:line="240" w:lineRule="auto"/>
        <w:rPr>
          <w:rFonts w:eastAsia="Times New Roman" w:cs="Arial"/>
          <w:color w:val="404040" w:themeColor="text1" w:themeTint="BF"/>
          <w:lang w:eastAsia="nl-NL"/>
        </w:rPr>
      </w:pPr>
      <w:r w:rsidRPr="00AF55FD">
        <w:rPr>
          <w:rFonts w:eastAsia="Times New Roman" w:cs="Arial"/>
          <w:b/>
          <w:color w:val="404040" w:themeColor="text1" w:themeTint="BF"/>
          <w:lang w:eastAsia="nl-NL"/>
        </w:rPr>
        <w:t>Informatie</w:t>
      </w:r>
      <w:r w:rsidR="001C6540" w:rsidRPr="00AF55FD">
        <w:rPr>
          <w:rFonts w:eastAsia="Times New Roman" w:cs="Arial"/>
          <w:b/>
          <w:color w:val="404040" w:themeColor="text1" w:themeTint="BF"/>
          <w:lang w:eastAsia="nl-NL"/>
        </w:rPr>
        <w:t>,</w:t>
      </w:r>
      <w:r w:rsidRPr="00AF55FD">
        <w:rPr>
          <w:rFonts w:eastAsia="Times New Roman" w:cs="Arial"/>
          <w:b/>
          <w:color w:val="404040" w:themeColor="text1" w:themeTint="BF"/>
          <w:lang w:eastAsia="nl-NL"/>
        </w:rPr>
        <w:t xml:space="preserve"> tips</w:t>
      </w:r>
      <w:r w:rsidR="001C6540" w:rsidRPr="00AF55FD">
        <w:rPr>
          <w:rFonts w:eastAsia="Times New Roman" w:cs="Arial"/>
          <w:b/>
          <w:color w:val="404040" w:themeColor="text1" w:themeTint="BF"/>
          <w:lang w:eastAsia="nl-NL"/>
        </w:rPr>
        <w:t xml:space="preserve">, voorbeelden en downloads </w:t>
      </w:r>
      <w:r w:rsidRPr="00AF55FD">
        <w:rPr>
          <w:rFonts w:eastAsia="Times New Roman" w:cs="Arial"/>
          <w:b/>
          <w:color w:val="404040" w:themeColor="text1" w:themeTint="BF"/>
          <w:lang w:eastAsia="nl-NL"/>
        </w:rPr>
        <w:t>in de app</w:t>
      </w:r>
      <w:r w:rsidR="00D42C1C" w:rsidRPr="00AF55FD">
        <w:rPr>
          <w:rFonts w:eastAsia="Times New Roman" w:cs="Arial"/>
          <w:b/>
          <w:color w:val="404040" w:themeColor="text1" w:themeTint="BF"/>
          <w:lang w:eastAsia="nl-NL"/>
        </w:rPr>
        <w:br/>
      </w:r>
      <w:r w:rsidR="00D42C1C" w:rsidRPr="00AF55FD">
        <w:rPr>
          <w:rFonts w:eastAsia="Times New Roman" w:cs="Arial"/>
          <w:color w:val="404040" w:themeColor="text1" w:themeTint="BF"/>
          <w:lang w:eastAsia="nl-NL"/>
        </w:rPr>
        <w:t xml:space="preserve">Naast de meldcode is in de app ook algemene </w:t>
      </w:r>
      <w:r w:rsidRPr="00AF55FD">
        <w:rPr>
          <w:rFonts w:eastAsia="Times New Roman" w:cs="Arial"/>
          <w:color w:val="404040" w:themeColor="text1" w:themeTint="BF"/>
          <w:lang w:eastAsia="nl-NL"/>
        </w:rPr>
        <w:t xml:space="preserve">informatie </w:t>
      </w:r>
      <w:r w:rsidR="00D42C1C" w:rsidRPr="00AF55FD">
        <w:rPr>
          <w:rFonts w:eastAsia="Times New Roman" w:cs="Arial"/>
          <w:color w:val="404040" w:themeColor="text1" w:themeTint="BF"/>
          <w:lang w:eastAsia="nl-NL"/>
        </w:rPr>
        <w:t>te vinden over het onderwerp kin</w:t>
      </w:r>
      <w:r w:rsidRPr="00AF55FD">
        <w:rPr>
          <w:rFonts w:eastAsia="Times New Roman" w:cs="Arial"/>
          <w:color w:val="404040" w:themeColor="text1" w:themeTint="BF"/>
          <w:lang w:eastAsia="nl-NL"/>
        </w:rPr>
        <w:t>dermishandeling en seksueel grensoverschrijdend gedrag</w:t>
      </w:r>
      <w:r w:rsidR="00D42C1C" w:rsidRPr="00AF55FD">
        <w:rPr>
          <w:rFonts w:eastAsia="Times New Roman" w:cs="Arial"/>
          <w:color w:val="404040" w:themeColor="text1" w:themeTint="BF"/>
          <w:lang w:eastAsia="nl-NL"/>
        </w:rPr>
        <w:t>. Daarbij valt te denken aan</w:t>
      </w:r>
      <w:r w:rsidR="00DB4374" w:rsidRPr="00AF55FD">
        <w:rPr>
          <w:rFonts w:eastAsia="Times New Roman" w:cs="Arial"/>
          <w:color w:val="404040" w:themeColor="text1" w:themeTint="BF"/>
          <w:lang w:eastAsia="nl-NL"/>
        </w:rPr>
        <w:t>:</w:t>
      </w:r>
      <w:r w:rsidR="00D42C1C" w:rsidRPr="00AF55FD">
        <w:rPr>
          <w:rFonts w:eastAsia="Times New Roman" w:cs="Arial"/>
          <w:color w:val="404040" w:themeColor="text1" w:themeTint="BF"/>
          <w:lang w:eastAsia="nl-NL"/>
        </w:rPr>
        <w:t xml:space="preserve"> </w:t>
      </w:r>
    </w:p>
    <w:p w:rsidR="00DB4374" w:rsidRPr="00AF55FD" w:rsidRDefault="00D42C1C" w:rsidP="00DB4374">
      <w:pPr>
        <w:pStyle w:val="Lijstalinea"/>
        <w:numPr>
          <w:ilvl w:val="0"/>
          <w:numId w:val="6"/>
        </w:numPr>
        <w:shd w:val="clear" w:color="auto" w:fill="FFFFFF"/>
        <w:spacing w:before="100" w:beforeAutospacing="1" w:after="100" w:afterAutospacing="1" w:line="240" w:lineRule="auto"/>
        <w:rPr>
          <w:rFonts w:eastAsia="Times New Roman" w:cs="Arial"/>
          <w:color w:val="404040" w:themeColor="text1" w:themeTint="BF"/>
          <w:lang w:eastAsia="nl-NL"/>
        </w:rPr>
      </w:pPr>
      <w:r w:rsidRPr="00AF55FD">
        <w:rPr>
          <w:rFonts w:eastAsia="Times New Roman" w:cs="Arial"/>
          <w:color w:val="404040" w:themeColor="text1" w:themeTint="BF"/>
          <w:lang w:eastAsia="nl-NL"/>
        </w:rPr>
        <w:t>een omschrijving van de verantwoordelijkheden van de beroepskracht</w:t>
      </w:r>
      <w:r w:rsidR="001C6540" w:rsidRPr="00AF55FD">
        <w:rPr>
          <w:rFonts w:eastAsia="Times New Roman" w:cs="Arial"/>
          <w:color w:val="404040" w:themeColor="text1" w:themeTint="BF"/>
          <w:lang w:eastAsia="nl-NL"/>
        </w:rPr>
        <w:t>, leidinggevende en houder</w:t>
      </w:r>
      <w:r w:rsidRPr="00AF55FD">
        <w:rPr>
          <w:rFonts w:eastAsia="Times New Roman" w:cs="Arial"/>
          <w:color w:val="404040" w:themeColor="text1" w:themeTint="BF"/>
          <w:lang w:eastAsia="nl-NL"/>
        </w:rPr>
        <w:t xml:space="preserve"> </w:t>
      </w:r>
      <w:r w:rsidR="001C6540" w:rsidRPr="00AF55FD">
        <w:rPr>
          <w:rFonts w:eastAsia="Times New Roman" w:cs="Arial"/>
          <w:color w:val="404040" w:themeColor="text1" w:themeTint="BF"/>
          <w:lang w:eastAsia="nl-NL"/>
        </w:rPr>
        <w:t>van het kind</w:t>
      </w:r>
      <w:r w:rsidR="00E858B6" w:rsidRPr="00AF55FD">
        <w:rPr>
          <w:rFonts w:eastAsia="Times New Roman" w:cs="Arial"/>
          <w:color w:val="404040" w:themeColor="text1" w:themeTint="BF"/>
          <w:lang w:eastAsia="nl-NL"/>
        </w:rPr>
        <w:t>er</w:t>
      </w:r>
      <w:r w:rsidR="001C6540" w:rsidRPr="00AF55FD">
        <w:rPr>
          <w:rFonts w:eastAsia="Times New Roman" w:cs="Arial"/>
          <w:color w:val="404040" w:themeColor="text1" w:themeTint="BF"/>
          <w:lang w:eastAsia="nl-NL"/>
        </w:rPr>
        <w:t>centrum</w:t>
      </w:r>
    </w:p>
    <w:p w:rsidR="00DB4374" w:rsidRPr="00AF55FD" w:rsidRDefault="002E11E0" w:rsidP="00DB4374">
      <w:pPr>
        <w:pStyle w:val="Lijstalinea"/>
        <w:numPr>
          <w:ilvl w:val="0"/>
          <w:numId w:val="6"/>
        </w:numPr>
        <w:shd w:val="clear" w:color="auto" w:fill="FFFFFF"/>
        <w:spacing w:before="100" w:beforeAutospacing="1" w:after="100" w:afterAutospacing="1" w:line="240" w:lineRule="auto"/>
        <w:rPr>
          <w:rFonts w:eastAsia="Times New Roman" w:cs="Arial"/>
          <w:color w:val="404040" w:themeColor="text1" w:themeTint="BF"/>
          <w:lang w:eastAsia="nl-NL"/>
        </w:rPr>
      </w:pPr>
      <w:r w:rsidRPr="00AF55FD">
        <w:rPr>
          <w:rFonts w:eastAsia="Times New Roman" w:cs="Arial"/>
          <w:color w:val="404040" w:themeColor="text1" w:themeTint="BF"/>
          <w:lang w:eastAsia="nl-NL"/>
        </w:rPr>
        <w:t>(</w:t>
      </w:r>
      <w:r w:rsidR="00D42C1C" w:rsidRPr="00AF55FD">
        <w:rPr>
          <w:rFonts w:eastAsia="Times New Roman" w:cs="Arial"/>
          <w:color w:val="404040" w:themeColor="text1" w:themeTint="BF"/>
          <w:lang w:eastAsia="nl-NL"/>
        </w:rPr>
        <w:t>wettelijke</w:t>
      </w:r>
      <w:r w:rsidRPr="00AF55FD">
        <w:rPr>
          <w:rFonts w:eastAsia="Times New Roman" w:cs="Arial"/>
          <w:color w:val="404040" w:themeColor="text1" w:themeTint="BF"/>
          <w:lang w:eastAsia="nl-NL"/>
        </w:rPr>
        <w:t>)</w:t>
      </w:r>
      <w:r w:rsidR="00D42C1C" w:rsidRPr="00AF55FD">
        <w:rPr>
          <w:rFonts w:eastAsia="Times New Roman" w:cs="Arial"/>
          <w:color w:val="404040" w:themeColor="text1" w:themeTint="BF"/>
          <w:lang w:eastAsia="nl-NL"/>
        </w:rPr>
        <w:t xml:space="preserve"> verplichtingen</w:t>
      </w:r>
    </w:p>
    <w:p w:rsidR="00DB4374" w:rsidRPr="00AF55FD" w:rsidRDefault="00D42C1C" w:rsidP="00DB4374">
      <w:pPr>
        <w:pStyle w:val="Lijstalinea"/>
        <w:numPr>
          <w:ilvl w:val="0"/>
          <w:numId w:val="6"/>
        </w:numPr>
        <w:shd w:val="clear" w:color="auto" w:fill="FFFFFF"/>
        <w:spacing w:before="100" w:beforeAutospacing="1" w:after="100" w:afterAutospacing="1" w:line="240" w:lineRule="auto"/>
        <w:rPr>
          <w:rFonts w:eastAsia="Times New Roman" w:cs="Arial"/>
          <w:color w:val="404040" w:themeColor="text1" w:themeTint="BF"/>
          <w:lang w:eastAsia="nl-NL"/>
        </w:rPr>
      </w:pPr>
      <w:r w:rsidRPr="00AF55FD">
        <w:rPr>
          <w:rFonts w:eastAsia="Times New Roman" w:cs="Arial"/>
          <w:color w:val="404040" w:themeColor="text1" w:themeTint="BF"/>
          <w:lang w:eastAsia="nl-NL"/>
        </w:rPr>
        <w:t>uitleg over verschillende vormen van mishandeling</w:t>
      </w:r>
    </w:p>
    <w:p w:rsidR="00DB4374" w:rsidRPr="00AF55FD" w:rsidRDefault="00DB4374" w:rsidP="00DB4374">
      <w:pPr>
        <w:pStyle w:val="Lijstalinea"/>
        <w:numPr>
          <w:ilvl w:val="0"/>
          <w:numId w:val="6"/>
        </w:numPr>
        <w:shd w:val="clear" w:color="auto" w:fill="FFFFFF"/>
        <w:spacing w:before="100" w:beforeAutospacing="1" w:after="100" w:afterAutospacing="1" w:line="240" w:lineRule="auto"/>
        <w:rPr>
          <w:rFonts w:eastAsia="Times New Roman" w:cs="Arial"/>
          <w:color w:val="404040" w:themeColor="text1" w:themeTint="BF"/>
          <w:lang w:eastAsia="nl-NL"/>
        </w:rPr>
      </w:pPr>
      <w:r w:rsidRPr="00AF55FD">
        <w:rPr>
          <w:rFonts w:eastAsia="Times New Roman" w:cs="Arial"/>
          <w:color w:val="404040" w:themeColor="text1" w:themeTint="BF"/>
          <w:lang w:eastAsia="nl-NL"/>
        </w:rPr>
        <w:t>mogelijke signalen van mishandeling of seksueel grensoverschrijdend gedrag</w:t>
      </w:r>
    </w:p>
    <w:p w:rsidR="00DB4374" w:rsidRPr="00AF55FD" w:rsidRDefault="001C6540" w:rsidP="00DB4374">
      <w:pPr>
        <w:pStyle w:val="Lijstalinea"/>
        <w:numPr>
          <w:ilvl w:val="0"/>
          <w:numId w:val="6"/>
        </w:numPr>
        <w:shd w:val="clear" w:color="auto" w:fill="FFFFFF"/>
        <w:spacing w:before="100" w:beforeAutospacing="1" w:after="100" w:afterAutospacing="1" w:line="240" w:lineRule="auto"/>
        <w:rPr>
          <w:rFonts w:eastAsia="Times New Roman" w:cs="Arial"/>
          <w:color w:val="404040" w:themeColor="text1" w:themeTint="BF"/>
          <w:lang w:eastAsia="nl-NL"/>
        </w:rPr>
      </w:pPr>
      <w:r w:rsidRPr="00AF55FD">
        <w:rPr>
          <w:rFonts w:eastAsia="Times New Roman" w:cs="Arial"/>
          <w:color w:val="404040" w:themeColor="text1" w:themeTint="BF"/>
          <w:lang w:eastAsia="nl-NL"/>
        </w:rPr>
        <w:t>preventieve maatregelen</w:t>
      </w:r>
    </w:p>
    <w:p w:rsidR="00DB4374" w:rsidRPr="00AF55FD" w:rsidRDefault="001C6540" w:rsidP="00DB4374">
      <w:pPr>
        <w:pStyle w:val="Lijstalinea"/>
        <w:numPr>
          <w:ilvl w:val="0"/>
          <w:numId w:val="6"/>
        </w:numPr>
        <w:shd w:val="clear" w:color="auto" w:fill="FFFFFF"/>
        <w:spacing w:before="100" w:beforeAutospacing="1" w:after="100" w:afterAutospacing="1" w:line="240" w:lineRule="auto"/>
        <w:rPr>
          <w:rFonts w:eastAsia="Times New Roman" w:cs="Arial"/>
          <w:color w:val="404040" w:themeColor="text1" w:themeTint="BF"/>
          <w:lang w:eastAsia="nl-NL"/>
        </w:rPr>
      </w:pPr>
      <w:r w:rsidRPr="00AF55FD">
        <w:rPr>
          <w:rFonts w:eastAsia="Times New Roman" w:cs="Arial"/>
          <w:color w:val="404040" w:themeColor="text1" w:themeTint="BF"/>
          <w:lang w:eastAsia="nl-NL"/>
        </w:rPr>
        <w:t>algemene uitleg over seksuele ontwikkeling van kinderen en grensoverschrijdend gedrag</w:t>
      </w:r>
    </w:p>
    <w:p w:rsidR="00DB4374" w:rsidRPr="00AF55FD" w:rsidRDefault="001C6540" w:rsidP="00DB4374">
      <w:pPr>
        <w:pStyle w:val="Lijstalinea"/>
        <w:numPr>
          <w:ilvl w:val="0"/>
          <w:numId w:val="6"/>
        </w:numPr>
        <w:shd w:val="clear" w:color="auto" w:fill="FFFFFF"/>
        <w:spacing w:before="100" w:beforeAutospacing="1" w:after="100" w:afterAutospacing="1" w:line="240" w:lineRule="auto"/>
        <w:rPr>
          <w:rFonts w:eastAsia="Times New Roman" w:cs="Arial"/>
          <w:color w:val="404040" w:themeColor="text1" w:themeTint="BF"/>
          <w:lang w:eastAsia="nl-NL"/>
        </w:rPr>
      </w:pPr>
      <w:r w:rsidRPr="00AF55FD">
        <w:rPr>
          <w:rFonts w:eastAsia="Times New Roman" w:cs="Arial"/>
          <w:color w:val="404040" w:themeColor="text1" w:themeTint="BF"/>
          <w:lang w:eastAsia="nl-NL"/>
        </w:rPr>
        <w:t xml:space="preserve">tips voor gesprekken met ouders en kinderen </w:t>
      </w:r>
    </w:p>
    <w:p w:rsidR="00DB4374" w:rsidRPr="00AF55FD" w:rsidRDefault="0046078B" w:rsidP="00DB4374">
      <w:pPr>
        <w:pStyle w:val="Lijstalinea"/>
        <w:numPr>
          <w:ilvl w:val="0"/>
          <w:numId w:val="6"/>
        </w:numPr>
        <w:shd w:val="clear" w:color="auto" w:fill="FFFFFF"/>
        <w:spacing w:before="100" w:beforeAutospacing="1" w:after="100" w:afterAutospacing="1" w:line="240" w:lineRule="auto"/>
        <w:rPr>
          <w:rFonts w:eastAsia="Times New Roman" w:cs="Arial"/>
          <w:color w:val="404040" w:themeColor="text1" w:themeTint="BF"/>
          <w:lang w:eastAsia="nl-NL"/>
        </w:rPr>
      </w:pPr>
      <w:r w:rsidRPr="00AF55FD">
        <w:rPr>
          <w:rFonts w:eastAsia="Times New Roman" w:cs="Arial"/>
          <w:color w:val="404040" w:themeColor="text1" w:themeTint="BF"/>
          <w:lang w:eastAsia="nl-NL"/>
        </w:rPr>
        <w:t xml:space="preserve">tips voor </w:t>
      </w:r>
      <w:r w:rsidR="001C6540" w:rsidRPr="00AF55FD">
        <w:rPr>
          <w:rFonts w:eastAsia="Times New Roman" w:cs="Arial"/>
          <w:color w:val="404040" w:themeColor="text1" w:themeTint="BF"/>
          <w:lang w:eastAsia="nl-NL"/>
        </w:rPr>
        <w:t xml:space="preserve">omgaan met de media. </w:t>
      </w:r>
    </w:p>
    <w:p w:rsidR="00F917E4" w:rsidRPr="00AF55FD" w:rsidRDefault="001C6540" w:rsidP="00DB4374">
      <w:pPr>
        <w:shd w:val="clear" w:color="auto" w:fill="FFFFFF"/>
        <w:spacing w:before="100" w:beforeAutospacing="1" w:after="100" w:afterAutospacing="1" w:line="240" w:lineRule="auto"/>
        <w:rPr>
          <w:rFonts w:eastAsia="Times New Roman" w:cs="Arial"/>
          <w:color w:val="404040" w:themeColor="text1" w:themeTint="BF"/>
          <w:lang w:eastAsia="nl-NL"/>
        </w:rPr>
      </w:pPr>
      <w:r w:rsidRPr="00AF55FD">
        <w:rPr>
          <w:rFonts w:eastAsia="Times New Roman" w:cs="Arial"/>
          <w:color w:val="404040" w:themeColor="text1" w:themeTint="BF"/>
          <w:lang w:eastAsia="nl-NL"/>
        </w:rPr>
        <w:t xml:space="preserve">Vanuit de app kunnen observatie- en signalenlijsten worden gedownload alsmede een sociale kaart met contactgegevens van relevante instanties. </w:t>
      </w:r>
      <w:r w:rsidR="001B58FE">
        <w:rPr>
          <w:rFonts w:eastAsia="Times New Roman" w:cs="Arial"/>
          <w:color w:val="404040" w:themeColor="text1" w:themeTint="BF"/>
          <w:lang w:eastAsia="nl-NL"/>
        </w:rPr>
        <w:t>In de app zijn de meest</w:t>
      </w:r>
      <w:r w:rsidR="00135813" w:rsidRPr="00AF55FD">
        <w:rPr>
          <w:rFonts w:eastAsia="Times New Roman" w:cs="Arial"/>
          <w:color w:val="404040" w:themeColor="text1" w:themeTint="BF"/>
          <w:lang w:eastAsia="nl-NL"/>
        </w:rPr>
        <w:t xml:space="preserve">gestelde vragen (FAQ) over  de meldcode </w:t>
      </w:r>
      <w:r w:rsidR="00DB4374" w:rsidRPr="00AF55FD">
        <w:rPr>
          <w:rFonts w:eastAsia="Times New Roman" w:cs="Arial"/>
          <w:color w:val="404040" w:themeColor="text1" w:themeTint="BF"/>
          <w:lang w:eastAsia="nl-NL"/>
        </w:rPr>
        <w:t xml:space="preserve">kindermishandeling </w:t>
      </w:r>
      <w:r w:rsidR="00135813" w:rsidRPr="00AF55FD">
        <w:rPr>
          <w:rFonts w:eastAsia="Times New Roman" w:cs="Arial"/>
          <w:color w:val="404040" w:themeColor="text1" w:themeTint="BF"/>
          <w:lang w:eastAsia="nl-NL"/>
        </w:rPr>
        <w:t xml:space="preserve">en Veilig Thuis opgenomen. </w:t>
      </w:r>
      <w:r w:rsidRPr="00AF55FD">
        <w:rPr>
          <w:rFonts w:eastAsia="Times New Roman" w:cs="Arial"/>
          <w:color w:val="404040" w:themeColor="text1" w:themeTint="BF"/>
          <w:lang w:eastAsia="nl-NL"/>
        </w:rPr>
        <w:t xml:space="preserve"> </w:t>
      </w:r>
      <w:r w:rsidR="00135813" w:rsidRPr="00AF55FD">
        <w:rPr>
          <w:rFonts w:eastAsia="Times New Roman" w:cs="Arial"/>
          <w:color w:val="404040" w:themeColor="text1" w:themeTint="BF"/>
          <w:lang w:eastAsia="nl-NL"/>
        </w:rPr>
        <w:t>Tot slot staan er in de app herkenbare praktijkvoorbeelden.</w:t>
      </w:r>
      <w:r w:rsidR="00D42C1C" w:rsidRPr="00AF55FD">
        <w:rPr>
          <w:rFonts w:eastAsia="Times New Roman" w:cs="Arial"/>
          <w:color w:val="404040" w:themeColor="text1" w:themeTint="BF"/>
          <w:lang w:eastAsia="nl-NL"/>
        </w:rPr>
        <w:t xml:space="preserve"> </w:t>
      </w:r>
    </w:p>
    <w:p w:rsidR="00F917E4" w:rsidRPr="00AF55FD" w:rsidRDefault="00083B4B" w:rsidP="0046078B">
      <w:pPr>
        <w:shd w:val="clear" w:color="auto" w:fill="FFFFFF"/>
        <w:spacing w:before="100" w:beforeAutospacing="1" w:after="100" w:afterAutospacing="1" w:line="240" w:lineRule="auto"/>
        <w:rPr>
          <w:rFonts w:eastAsia="Times New Roman" w:cs="Arial"/>
          <w:color w:val="404040" w:themeColor="text1" w:themeTint="BF"/>
          <w:lang w:eastAsia="nl-NL"/>
        </w:rPr>
      </w:pPr>
      <w:r w:rsidRPr="00AF55FD">
        <w:rPr>
          <w:rFonts w:eastAsia="Times New Roman" w:cs="Arial"/>
          <w:b/>
          <w:color w:val="404040" w:themeColor="text1" w:themeTint="BF"/>
          <w:lang w:eastAsia="nl-NL"/>
        </w:rPr>
        <w:t>Laagdrempelig</w:t>
      </w:r>
      <w:r w:rsidRPr="00AF55FD">
        <w:rPr>
          <w:rFonts w:eastAsia="Times New Roman" w:cs="Arial"/>
          <w:color w:val="404040" w:themeColor="text1" w:themeTint="BF"/>
          <w:lang w:eastAsia="nl-NL"/>
        </w:rPr>
        <w:br/>
        <w:t xml:space="preserve">Kindermishandeling is een </w:t>
      </w:r>
      <w:r w:rsidR="001B58FE">
        <w:rPr>
          <w:rFonts w:eastAsia="Times New Roman" w:cs="Arial"/>
          <w:color w:val="404040" w:themeColor="text1" w:themeTint="BF"/>
          <w:lang w:eastAsia="nl-NL"/>
        </w:rPr>
        <w:t>gevoelig</w:t>
      </w:r>
      <w:r w:rsidRPr="00AF55FD">
        <w:rPr>
          <w:rFonts w:eastAsia="Times New Roman" w:cs="Arial"/>
          <w:color w:val="404040" w:themeColor="text1" w:themeTint="BF"/>
          <w:lang w:eastAsia="nl-NL"/>
        </w:rPr>
        <w:t xml:space="preserve"> onderwerp. Pedagogisch medewerkers vinden het soms lastig om bij ‘niet pluis’ gevoelens de meldcode erbij te pakken. Het gebruik van de app is laagdrempelig, er kan ook eerst algemene informatie worden opgezocht voord</w:t>
      </w:r>
      <w:r w:rsidR="00DB4374" w:rsidRPr="00AF55FD">
        <w:rPr>
          <w:rFonts w:eastAsia="Times New Roman" w:cs="Arial"/>
          <w:color w:val="404040" w:themeColor="text1" w:themeTint="BF"/>
          <w:lang w:eastAsia="nl-NL"/>
        </w:rPr>
        <w:t>at wordt besloten de meldcode toe te passen</w:t>
      </w:r>
      <w:r w:rsidRPr="00AF55FD">
        <w:rPr>
          <w:rFonts w:eastAsia="Times New Roman" w:cs="Arial"/>
          <w:color w:val="404040" w:themeColor="text1" w:themeTint="BF"/>
          <w:lang w:eastAsia="nl-NL"/>
        </w:rPr>
        <w:t xml:space="preserve">. </w:t>
      </w:r>
      <w:r w:rsidR="00135813" w:rsidRPr="00AF55FD">
        <w:rPr>
          <w:rFonts w:eastAsia="Times New Roman" w:cs="Arial"/>
          <w:color w:val="404040" w:themeColor="text1" w:themeTint="BF"/>
          <w:lang w:eastAsia="nl-NL"/>
        </w:rPr>
        <w:t xml:space="preserve">Er kan even worden ‘gespiekt’ naar de stappen, wat staat er ook alweer in de meldcode? </w:t>
      </w:r>
      <w:r w:rsidR="0046078B" w:rsidRPr="00AF55FD">
        <w:rPr>
          <w:rFonts w:eastAsia="Times New Roman" w:cs="Arial"/>
          <w:color w:val="404040" w:themeColor="text1" w:themeTint="BF"/>
          <w:lang w:eastAsia="nl-NL"/>
        </w:rPr>
        <w:t>Op deze manier hopen de ontwikkelaars van de app dat pedagogisch medewerkers en gastouders signalen van kindermishandeling eerder herkennen, de meldcode toepassen en na afweging al dan niet overgaan tot melding. Kwetsbare kinderen komen dan eerder in beeld</w:t>
      </w:r>
      <w:r w:rsidR="00DB4374" w:rsidRPr="00AF55FD">
        <w:rPr>
          <w:rFonts w:eastAsia="Times New Roman" w:cs="Arial"/>
          <w:color w:val="404040" w:themeColor="text1" w:themeTint="BF"/>
          <w:lang w:eastAsia="nl-NL"/>
        </w:rPr>
        <w:t xml:space="preserve"> en nodige hulp kan worden geboden</w:t>
      </w:r>
      <w:r w:rsidR="0046078B" w:rsidRPr="00AF55FD">
        <w:rPr>
          <w:rFonts w:eastAsia="Times New Roman" w:cs="Arial"/>
          <w:color w:val="404040" w:themeColor="text1" w:themeTint="BF"/>
          <w:lang w:eastAsia="nl-NL"/>
        </w:rPr>
        <w:t>.</w:t>
      </w:r>
    </w:p>
    <w:p w:rsidR="00083B4B" w:rsidRPr="00AF55FD" w:rsidRDefault="00083B4B" w:rsidP="00971BFB">
      <w:pPr>
        <w:shd w:val="clear" w:color="auto" w:fill="FFFFFF"/>
        <w:spacing w:after="0" w:line="240" w:lineRule="auto"/>
        <w:rPr>
          <w:rFonts w:eastAsia="Times New Roman" w:cs="Arial"/>
          <w:b/>
          <w:color w:val="404040" w:themeColor="text1" w:themeTint="BF"/>
          <w:lang w:eastAsia="nl-NL"/>
        </w:rPr>
      </w:pPr>
      <w:r w:rsidRPr="00AF55FD">
        <w:rPr>
          <w:rFonts w:eastAsia="Times New Roman" w:cs="Arial"/>
          <w:b/>
          <w:color w:val="404040" w:themeColor="text1" w:themeTint="BF"/>
          <w:lang w:eastAsia="nl-NL"/>
        </w:rPr>
        <w:t>Anoniem</w:t>
      </w:r>
    </w:p>
    <w:p w:rsidR="00AF55FD" w:rsidRPr="00AF55FD" w:rsidRDefault="00083B4B" w:rsidP="00AF55FD">
      <w:pPr>
        <w:pStyle w:val="Titel"/>
        <w:rPr>
          <w:rFonts w:asciiTheme="minorHAnsi" w:eastAsia="Times New Roman" w:hAnsiTheme="minorHAnsi" w:cs="Arial"/>
          <w:color w:val="404040" w:themeColor="text1" w:themeTint="BF"/>
          <w:sz w:val="22"/>
          <w:szCs w:val="22"/>
          <w:lang w:eastAsia="nl-NL"/>
        </w:rPr>
      </w:pPr>
      <w:r w:rsidRPr="00AF55FD">
        <w:rPr>
          <w:rFonts w:asciiTheme="minorHAnsi" w:eastAsia="Times New Roman" w:hAnsiTheme="minorHAnsi" w:cs="Arial"/>
          <w:color w:val="404040" w:themeColor="text1" w:themeTint="BF"/>
          <w:spacing w:val="0"/>
          <w:kern w:val="0"/>
          <w:sz w:val="22"/>
          <w:szCs w:val="22"/>
          <w:lang w:eastAsia="nl-NL"/>
        </w:rPr>
        <w:t xml:space="preserve">Voor het gebruik van de app hoeft geen account te worden aangemaakt. Er worden geen cookies opgeslagen. De app kan dus volledig anoniem </w:t>
      </w:r>
      <w:r w:rsidR="00135813" w:rsidRPr="00AF55FD">
        <w:rPr>
          <w:rFonts w:asciiTheme="minorHAnsi" w:eastAsia="Times New Roman" w:hAnsiTheme="minorHAnsi" w:cs="Arial"/>
          <w:color w:val="404040" w:themeColor="text1" w:themeTint="BF"/>
          <w:spacing w:val="0"/>
          <w:kern w:val="0"/>
          <w:sz w:val="22"/>
          <w:szCs w:val="22"/>
          <w:lang w:eastAsia="nl-NL"/>
        </w:rPr>
        <w:t xml:space="preserve">worden </w:t>
      </w:r>
      <w:r w:rsidRPr="00AF55FD">
        <w:rPr>
          <w:rFonts w:asciiTheme="minorHAnsi" w:eastAsia="Times New Roman" w:hAnsiTheme="minorHAnsi" w:cs="Arial"/>
          <w:color w:val="404040" w:themeColor="text1" w:themeTint="BF"/>
          <w:spacing w:val="0"/>
          <w:kern w:val="0"/>
          <w:sz w:val="22"/>
          <w:szCs w:val="22"/>
          <w:lang w:eastAsia="nl-NL"/>
        </w:rPr>
        <w:t>gebruikt.</w:t>
      </w:r>
      <w:r w:rsidR="00D42C1C" w:rsidRPr="00AF55FD">
        <w:rPr>
          <w:rFonts w:asciiTheme="minorHAnsi" w:eastAsia="Times New Roman" w:hAnsiTheme="minorHAnsi" w:cs="Arial"/>
          <w:color w:val="404040" w:themeColor="text1" w:themeTint="BF"/>
          <w:spacing w:val="0"/>
          <w:kern w:val="0"/>
          <w:sz w:val="22"/>
          <w:szCs w:val="22"/>
          <w:lang w:eastAsia="nl-NL"/>
        </w:rPr>
        <w:t xml:space="preserve"> De app</w:t>
      </w:r>
      <w:r w:rsidR="00AF55FD" w:rsidRPr="00AF55FD">
        <w:rPr>
          <w:rFonts w:asciiTheme="minorHAnsi" w:eastAsia="Times New Roman" w:hAnsiTheme="minorHAnsi" w:cs="Arial"/>
          <w:color w:val="404040" w:themeColor="text1" w:themeTint="BF"/>
          <w:spacing w:val="0"/>
          <w:kern w:val="0"/>
          <w:sz w:val="22"/>
          <w:szCs w:val="22"/>
          <w:lang w:eastAsia="nl-NL"/>
        </w:rPr>
        <w:t xml:space="preserve"> Meldcode Kindermishandeling </w:t>
      </w:r>
      <w:r w:rsidR="00D42C1C" w:rsidRPr="00AF55FD">
        <w:rPr>
          <w:rFonts w:asciiTheme="minorHAnsi" w:eastAsia="Times New Roman" w:hAnsiTheme="minorHAnsi" w:cs="Arial"/>
          <w:color w:val="404040" w:themeColor="text1" w:themeTint="BF"/>
          <w:spacing w:val="0"/>
          <w:kern w:val="0"/>
          <w:sz w:val="22"/>
          <w:szCs w:val="22"/>
          <w:lang w:eastAsia="nl-NL"/>
        </w:rPr>
        <w:t xml:space="preserve">kan worden gedownload uit de </w:t>
      </w:r>
      <w:hyperlink r:id="rId11" w:history="1">
        <w:r w:rsidR="00AF55FD" w:rsidRPr="00AF55FD">
          <w:rPr>
            <w:rStyle w:val="Hyperlink"/>
            <w:rFonts w:asciiTheme="minorHAnsi" w:eastAsia="Times New Roman" w:hAnsiTheme="minorHAnsi" w:cs="Arial"/>
            <w:color w:val="404040" w:themeColor="text1" w:themeTint="BF"/>
            <w:sz w:val="22"/>
            <w:szCs w:val="22"/>
            <w:lang w:eastAsia="nl-NL"/>
          </w:rPr>
          <w:t>App Store</w:t>
        </w:r>
      </w:hyperlink>
      <w:r w:rsidR="00AF55FD" w:rsidRPr="00AF55FD">
        <w:rPr>
          <w:rFonts w:asciiTheme="minorHAnsi" w:eastAsia="Times New Roman" w:hAnsiTheme="minorHAnsi" w:cs="Arial"/>
          <w:color w:val="404040" w:themeColor="text1" w:themeTint="BF"/>
          <w:sz w:val="22"/>
          <w:szCs w:val="22"/>
          <w:lang w:eastAsia="nl-NL"/>
        </w:rPr>
        <w:t xml:space="preserve"> en </w:t>
      </w:r>
      <w:hyperlink r:id="rId12" w:history="1">
        <w:r w:rsidR="00AF55FD" w:rsidRPr="00AF55FD">
          <w:rPr>
            <w:rStyle w:val="Hyperlink"/>
            <w:rFonts w:asciiTheme="minorHAnsi" w:eastAsia="Times New Roman" w:hAnsiTheme="minorHAnsi" w:cs="Arial"/>
            <w:color w:val="404040" w:themeColor="text1" w:themeTint="BF"/>
            <w:sz w:val="22"/>
            <w:szCs w:val="22"/>
            <w:lang w:eastAsia="nl-NL"/>
          </w:rPr>
          <w:t>Play Store</w:t>
        </w:r>
      </w:hyperlink>
      <w:r w:rsidR="00AF55FD" w:rsidRPr="00AF55FD">
        <w:rPr>
          <w:rFonts w:asciiTheme="minorHAnsi" w:eastAsia="Times New Roman" w:hAnsiTheme="minorHAnsi" w:cs="Arial"/>
          <w:color w:val="404040" w:themeColor="text1" w:themeTint="BF"/>
          <w:sz w:val="22"/>
          <w:szCs w:val="22"/>
          <w:lang w:eastAsia="nl-NL"/>
        </w:rPr>
        <w:t>.</w:t>
      </w:r>
    </w:p>
    <w:p w:rsidR="00F917E4" w:rsidRPr="00AF55FD" w:rsidRDefault="00F917E4" w:rsidP="006E16D0">
      <w:pPr>
        <w:shd w:val="clear" w:color="auto" w:fill="FFFFFF"/>
        <w:spacing w:after="0" w:line="240" w:lineRule="auto"/>
        <w:rPr>
          <w:rFonts w:eastAsia="Times New Roman" w:cs="Arial"/>
          <w:b/>
          <w:color w:val="404040" w:themeColor="text1" w:themeTint="BF"/>
          <w:lang w:eastAsia="nl-NL"/>
        </w:rPr>
      </w:pPr>
    </w:p>
    <w:p w:rsidR="00135813" w:rsidRPr="00AF55FD" w:rsidRDefault="00135813" w:rsidP="0046078B">
      <w:pPr>
        <w:shd w:val="clear" w:color="auto" w:fill="FFFFFF"/>
        <w:spacing w:after="0" w:line="240" w:lineRule="auto"/>
        <w:rPr>
          <w:rFonts w:eastAsia="Times New Roman" w:cs="Arial"/>
          <w:b/>
          <w:color w:val="404040" w:themeColor="text1" w:themeTint="BF"/>
          <w:lang w:eastAsia="nl-NL"/>
        </w:rPr>
      </w:pPr>
      <w:r w:rsidRPr="00AF55FD">
        <w:rPr>
          <w:rFonts w:eastAsia="Times New Roman" w:cs="Arial"/>
          <w:b/>
          <w:color w:val="404040" w:themeColor="text1" w:themeTint="BF"/>
          <w:lang w:eastAsia="nl-NL"/>
        </w:rPr>
        <w:t>Ontwikkeld door</w:t>
      </w:r>
    </w:p>
    <w:p w:rsidR="0046078B" w:rsidRPr="00AF55FD" w:rsidRDefault="001B58FE" w:rsidP="0046078B">
      <w:pPr>
        <w:rPr>
          <w:rFonts w:eastAsia="Times New Roman" w:cs="Arial"/>
          <w:color w:val="404040" w:themeColor="text1" w:themeTint="BF"/>
          <w:lang w:eastAsia="nl-NL"/>
        </w:rPr>
      </w:pPr>
      <w:r w:rsidRPr="00AF55FD">
        <w:rPr>
          <w:rFonts w:eastAsia="Times New Roman" w:cs="Arial"/>
          <w:color w:val="404040" w:themeColor="text1" w:themeTint="BF"/>
          <w:lang w:eastAsia="nl-NL"/>
        </w:rPr>
        <w:t>Belangenvereniging van Oud</w:t>
      </w:r>
      <w:r>
        <w:rPr>
          <w:rFonts w:eastAsia="Times New Roman" w:cs="Arial"/>
          <w:color w:val="404040" w:themeColor="text1" w:themeTint="BF"/>
          <w:lang w:eastAsia="nl-NL"/>
        </w:rPr>
        <w:t xml:space="preserve">ers in de Kinderopvang (BOinK) heeft als projectleider ‘Verbeterde Meldcode Kinderopvang’ in samenwerking met </w:t>
      </w:r>
      <w:r w:rsidRPr="00AF55FD">
        <w:rPr>
          <w:rFonts w:eastAsia="Times New Roman" w:cs="Arial"/>
          <w:color w:val="404040" w:themeColor="text1" w:themeTint="BF"/>
          <w:lang w:eastAsia="nl-NL"/>
        </w:rPr>
        <w:t>de Brancheorganisatie Kinderopvang, Branchevereniging Maatschappelijke Kindero</w:t>
      </w:r>
      <w:r>
        <w:rPr>
          <w:rFonts w:eastAsia="Times New Roman" w:cs="Arial"/>
          <w:color w:val="404040" w:themeColor="text1" w:themeTint="BF"/>
          <w:lang w:eastAsia="nl-NL"/>
        </w:rPr>
        <w:t xml:space="preserve">pvang en Sociaal Werk Nederland </w:t>
      </w:r>
      <w:r>
        <w:rPr>
          <w:rFonts w:eastAsia="Times New Roman" w:cs="Arial"/>
          <w:color w:val="404040" w:themeColor="text1" w:themeTint="BF"/>
          <w:lang w:eastAsia="nl-NL"/>
        </w:rPr>
        <w:t>de verbeterde meld</w:t>
      </w:r>
      <w:r>
        <w:rPr>
          <w:rFonts w:eastAsia="Times New Roman" w:cs="Arial"/>
          <w:color w:val="404040" w:themeColor="text1" w:themeTint="BF"/>
          <w:lang w:eastAsia="nl-NL"/>
        </w:rPr>
        <w:t>code</w:t>
      </w:r>
      <w:r>
        <w:rPr>
          <w:rFonts w:eastAsia="Times New Roman" w:cs="Arial"/>
          <w:color w:val="404040" w:themeColor="text1" w:themeTint="BF"/>
          <w:lang w:eastAsia="nl-NL"/>
        </w:rPr>
        <w:t xml:space="preserve"> </w:t>
      </w:r>
      <w:r>
        <w:rPr>
          <w:rFonts w:eastAsia="Times New Roman" w:cs="Arial"/>
          <w:color w:val="404040" w:themeColor="text1" w:themeTint="BF"/>
          <w:lang w:eastAsia="nl-NL"/>
        </w:rPr>
        <w:t xml:space="preserve">en daarbij behorende app ontwikkeld. </w:t>
      </w:r>
      <w:r w:rsidR="0046078B" w:rsidRPr="00AF55FD">
        <w:rPr>
          <w:rFonts w:eastAsia="Times New Roman" w:cs="Arial"/>
          <w:color w:val="404040" w:themeColor="text1" w:themeTint="BF"/>
          <w:lang w:eastAsia="nl-NL"/>
        </w:rPr>
        <w:t xml:space="preserve">De partijen uit de kinderopvangbranche vinden het belangrijk een bijdrage te leveren aan de aanpak van kindermishandeling. Daarom maken zij deel uit van de Beweging tegen Kindermishandeling. 'De Beweging' is een samenwerking tussen onderwijs en kinderopvang met als doel de kinderen </w:t>
      </w:r>
      <w:r w:rsidR="00DB4374" w:rsidRPr="00AF55FD">
        <w:rPr>
          <w:rFonts w:eastAsia="Times New Roman" w:cs="Arial"/>
          <w:color w:val="404040" w:themeColor="text1" w:themeTint="BF"/>
          <w:lang w:eastAsia="nl-NL"/>
        </w:rPr>
        <w:t xml:space="preserve">die (mogelijk) slachtoffer zijn van kindermishandeling of seksueel grensoverschrijdend gedrag </w:t>
      </w:r>
      <w:r w:rsidR="0046078B" w:rsidRPr="00AF55FD">
        <w:rPr>
          <w:rFonts w:eastAsia="Times New Roman" w:cs="Arial"/>
          <w:color w:val="404040" w:themeColor="text1" w:themeTint="BF"/>
          <w:lang w:eastAsia="nl-NL"/>
        </w:rPr>
        <w:t xml:space="preserve">in beeld brengen en professionals stimuleren adequaat te handelen. </w:t>
      </w:r>
      <w:hyperlink r:id="rId13" w:tgtFrame="_blank" w:history="1">
        <w:r w:rsidR="0046078B" w:rsidRPr="00AF55FD">
          <w:rPr>
            <w:rFonts w:eastAsia="Times New Roman" w:cs="Arial"/>
            <w:color w:val="404040" w:themeColor="text1" w:themeTint="BF"/>
            <w:u w:val="single"/>
            <w:lang w:eastAsia="nl-NL"/>
          </w:rPr>
          <w:t>Lees meer</w:t>
        </w:r>
      </w:hyperlink>
      <w:r w:rsidR="0046078B" w:rsidRPr="00AF55FD">
        <w:rPr>
          <w:rFonts w:eastAsia="Times New Roman" w:cs="Arial"/>
          <w:color w:val="404040" w:themeColor="text1" w:themeTint="BF"/>
          <w:lang w:eastAsia="nl-NL"/>
        </w:rPr>
        <w:t>.</w:t>
      </w:r>
    </w:p>
    <w:p w:rsidR="00DB4374" w:rsidRPr="00AF55FD" w:rsidRDefault="00DB4374" w:rsidP="006E16D0">
      <w:pPr>
        <w:shd w:val="clear" w:color="auto" w:fill="FFFFFF"/>
        <w:spacing w:after="0" w:line="240" w:lineRule="auto"/>
        <w:rPr>
          <w:rFonts w:eastAsia="Times New Roman" w:cs="Arial"/>
          <w:b/>
          <w:color w:val="404040" w:themeColor="text1" w:themeTint="BF"/>
          <w:lang w:eastAsia="nl-NL"/>
        </w:rPr>
      </w:pPr>
    </w:p>
    <w:p w:rsidR="006E16D0" w:rsidRPr="00AF55FD" w:rsidRDefault="006E16D0" w:rsidP="006E16D0">
      <w:pPr>
        <w:shd w:val="clear" w:color="auto" w:fill="FFFFFF"/>
        <w:spacing w:after="0" w:line="240" w:lineRule="auto"/>
        <w:rPr>
          <w:rFonts w:eastAsia="Times New Roman" w:cs="Arial"/>
          <w:b/>
          <w:color w:val="404040" w:themeColor="text1" w:themeTint="BF"/>
          <w:lang w:eastAsia="nl-NL"/>
        </w:rPr>
      </w:pPr>
      <w:r w:rsidRPr="00AF55FD">
        <w:rPr>
          <w:rFonts w:eastAsia="Times New Roman" w:cs="Arial"/>
          <w:b/>
          <w:color w:val="404040" w:themeColor="text1" w:themeTint="BF"/>
          <w:lang w:eastAsia="nl-NL"/>
        </w:rPr>
        <w:t>Over kindermishandeling</w:t>
      </w:r>
    </w:p>
    <w:p w:rsidR="006E16D0" w:rsidRPr="00AF55FD" w:rsidRDefault="006E16D0" w:rsidP="0046078B">
      <w:pPr>
        <w:rPr>
          <w:rFonts w:eastAsia="Times New Roman" w:cs="Arial"/>
          <w:color w:val="404040" w:themeColor="text1" w:themeTint="BF"/>
          <w:lang w:eastAsia="nl-NL"/>
        </w:rPr>
      </w:pPr>
      <w:r w:rsidRPr="00AF55FD">
        <w:rPr>
          <w:rFonts w:eastAsia="Times New Roman" w:cs="Arial"/>
          <w:color w:val="404040" w:themeColor="text1" w:themeTint="BF"/>
          <w:lang w:eastAsia="nl-NL"/>
        </w:rPr>
        <w:t xml:space="preserve">In Nederland worden naar schatting 119.000 kinderen geconfronteerd met huiselijk geweld. Gemiddeld wordt er één kind per schoolklas mishandeld. Vertaald naar de kinderopvang betekent dit </w:t>
      </w:r>
      <w:r w:rsidRPr="00AF55FD">
        <w:rPr>
          <w:rFonts w:eastAsia="Times New Roman" w:cs="Arial"/>
          <w:color w:val="404040" w:themeColor="text1" w:themeTint="BF"/>
          <w:lang w:eastAsia="nl-NL"/>
        </w:rPr>
        <w:lastRenderedPageBreak/>
        <w:t xml:space="preserve">al snel twee kinderen per kinderopvanglocatie. Dat zijn er natuurlijk twee te veel. Professionals in de kinderopvang </w:t>
      </w:r>
      <w:r w:rsidR="0046078B" w:rsidRPr="00AF55FD">
        <w:rPr>
          <w:rFonts w:eastAsia="Times New Roman" w:cs="Arial"/>
          <w:color w:val="404040" w:themeColor="text1" w:themeTint="BF"/>
          <w:lang w:eastAsia="nl-NL"/>
        </w:rPr>
        <w:t xml:space="preserve">zien veel kinderen en </w:t>
      </w:r>
      <w:r w:rsidRPr="00AF55FD">
        <w:rPr>
          <w:rFonts w:eastAsia="Times New Roman" w:cs="Arial"/>
          <w:color w:val="404040" w:themeColor="text1" w:themeTint="BF"/>
          <w:lang w:eastAsia="nl-NL"/>
        </w:rPr>
        <w:t>kunnen veel betekenen voor een kind dat in onzekerheid leeft.</w:t>
      </w:r>
    </w:p>
    <w:p w:rsidR="00D42C1C" w:rsidRPr="00AF55FD" w:rsidRDefault="00D42C1C" w:rsidP="00D42C1C">
      <w:pPr>
        <w:pStyle w:val="Titel"/>
        <w:rPr>
          <w:rFonts w:asciiTheme="minorHAnsi" w:eastAsia="Times New Roman" w:hAnsiTheme="minorHAnsi" w:cs="Arial"/>
          <w:color w:val="404040" w:themeColor="text1" w:themeTint="BF"/>
          <w:sz w:val="22"/>
          <w:szCs w:val="22"/>
          <w:lang w:eastAsia="nl-NL"/>
        </w:rPr>
      </w:pPr>
    </w:p>
    <w:p w:rsidR="00D42C1C" w:rsidRPr="001B58FE" w:rsidRDefault="00AF55FD" w:rsidP="00D42C1C">
      <w:pPr>
        <w:pStyle w:val="Titel"/>
        <w:rPr>
          <w:rFonts w:asciiTheme="minorHAnsi" w:eastAsia="Times New Roman" w:hAnsiTheme="minorHAnsi" w:cs="Arial"/>
          <w:color w:val="404040" w:themeColor="text1" w:themeTint="BF"/>
          <w:spacing w:val="0"/>
          <w:kern w:val="0"/>
          <w:sz w:val="22"/>
          <w:szCs w:val="22"/>
          <w:lang w:eastAsia="nl-NL"/>
        </w:rPr>
      </w:pPr>
      <w:r w:rsidRPr="001B58FE">
        <w:rPr>
          <w:rFonts w:asciiTheme="minorHAnsi" w:eastAsia="Times New Roman" w:hAnsiTheme="minorHAnsi" w:cs="Arial"/>
          <w:color w:val="404040" w:themeColor="text1" w:themeTint="BF"/>
          <w:spacing w:val="0"/>
          <w:kern w:val="0"/>
          <w:sz w:val="22"/>
          <w:szCs w:val="22"/>
          <w:lang w:eastAsia="nl-NL"/>
        </w:rPr>
        <w:t>Download de app M</w:t>
      </w:r>
      <w:r w:rsidR="00D42C1C" w:rsidRPr="001B58FE">
        <w:rPr>
          <w:rFonts w:asciiTheme="minorHAnsi" w:eastAsia="Times New Roman" w:hAnsiTheme="minorHAnsi" w:cs="Arial"/>
          <w:color w:val="404040" w:themeColor="text1" w:themeTint="BF"/>
          <w:spacing w:val="0"/>
          <w:kern w:val="0"/>
          <w:sz w:val="22"/>
          <w:szCs w:val="22"/>
          <w:lang w:eastAsia="nl-NL"/>
        </w:rPr>
        <w:t xml:space="preserve">eldcode </w:t>
      </w:r>
      <w:r w:rsidRPr="001B58FE">
        <w:rPr>
          <w:rFonts w:asciiTheme="minorHAnsi" w:eastAsia="Times New Roman" w:hAnsiTheme="minorHAnsi" w:cs="Arial"/>
          <w:color w:val="404040" w:themeColor="text1" w:themeTint="BF"/>
          <w:spacing w:val="0"/>
          <w:kern w:val="0"/>
          <w:sz w:val="22"/>
          <w:szCs w:val="22"/>
          <w:lang w:eastAsia="nl-NL"/>
        </w:rPr>
        <w:t xml:space="preserve">ko </w:t>
      </w:r>
      <w:r w:rsidR="00D42C1C" w:rsidRPr="001B58FE">
        <w:rPr>
          <w:rFonts w:asciiTheme="minorHAnsi" w:eastAsia="Times New Roman" w:hAnsiTheme="minorHAnsi" w:cs="Arial"/>
          <w:color w:val="404040" w:themeColor="text1" w:themeTint="BF"/>
          <w:spacing w:val="0"/>
          <w:kern w:val="0"/>
          <w:sz w:val="22"/>
          <w:szCs w:val="22"/>
          <w:lang w:eastAsia="nl-NL"/>
        </w:rPr>
        <w:t xml:space="preserve">uit de </w:t>
      </w:r>
      <w:hyperlink r:id="rId14" w:history="1">
        <w:r w:rsidR="00D42C1C" w:rsidRPr="001B58FE">
          <w:rPr>
            <w:rFonts w:asciiTheme="minorHAnsi" w:eastAsia="Times New Roman" w:hAnsiTheme="minorHAnsi" w:cs="Arial"/>
            <w:color w:val="404040" w:themeColor="text1" w:themeTint="BF"/>
            <w:spacing w:val="0"/>
            <w:kern w:val="0"/>
            <w:sz w:val="22"/>
            <w:szCs w:val="22"/>
            <w:u w:val="single"/>
            <w:lang w:eastAsia="nl-NL"/>
          </w:rPr>
          <w:t>App Store</w:t>
        </w:r>
      </w:hyperlink>
      <w:r w:rsidR="00D42C1C" w:rsidRPr="001B58FE">
        <w:rPr>
          <w:rFonts w:asciiTheme="minorHAnsi" w:eastAsia="Times New Roman" w:hAnsiTheme="minorHAnsi" w:cs="Arial"/>
          <w:color w:val="404040" w:themeColor="text1" w:themeTint="BF"/>
          <w:spacing w:val="0"/>
          <w:kern w:val="0"/>
          <w:sz w:val="22"/>
          <w:szCs w:val="22"/>
          <w:lang w:eastAsia="nl-NL"/>
        </w:rPr>
        <w:t xml:space="preserve"> en </w:t>
      </w:r>
      <w:hyperlink r:id="rId15" w:history="1">
        <w:r w:rsidR="00D42C1C" w:rsidRPr="001B58FE">
          <w:rPr>
            <w:rFonts w:asciiTheme="minorHAnsi" w:eastAsia="Times New Roman" w:hAnsiTheme="minorHAnsi" w:cs="Arial"/>
            <w:color w:val="404040" w:themeColor="text1" w:themeTint="BF"/>
            <w:spacing w:val="0"/>
            <w:kern w:val="0"/>
            <w:sz w:val="22"/>
            <w:szCs w:val="22"/>
            <w:u w:val="single"/>
            <w:lang w:eastAsia="nl-NL"/>
          </w:rPr>
          <w:t>Play Store</w:t>
        </w:r>
      </w:hyperlink>
      <w:r w:rsidR="00D42C1C" w:rsidRPr="001B58FE">
        <w:rPr>
          <w:rFonts w:asciiTheme="minorHAnsi" w:eastAsia="Times New Roman" w:hAnsiTheme="minorHAnsi" w:cs="Arial"/>
          <w:color w:val="404040" w:themeColor="text1" w:themeTint="BF"/>
          <w:spacing w:val="0"/>
          <w:kern w:val="0"/>
          <w:sz w:val="22"/>
          <w:szCs w:val="22"/>
          <w:lang w:eastAsia="nl-NL"/>
        </w:rPr>
        <w:t>.</w:t>
      </w:r>
    </w:p>
    <w:p w:rsidR="00D42C1C" w:rsidRDefault="00D42C1C" w:rsidP="00EA37DD">
      <w:pPr>
        <w:pBdr>
          <w:bottom w:val="single" w:sz="4" w:space="1" w:color="3C8626"/>
        </w:pBdr>
        <w:spacing w:after="0"/>
        <w:rPr>
          <w:sz w:val="20"/>
          <w:szCs w:val="20"/>
        </w:rPr>
      </w:pPr>
    </w:p>
    <w:p w:rsidR="00F917E4" w:rsidRPr="00881917" w:rsidRDefault="00F917E4" w:rsidP="00EA37DD">
      <w:pPr>
        <w:pBdr>
          <w:bottom w:val="single" w:sz="4" w:space="1" w:color="3C8626"/>
        </w:pBdr>
        <w:spacing w:after="0"/>
        <w:rPr>
          <w:sz w:val="20"/>
          <w:szCs w:val="20"/>
        </w:rPr>
      </w:pPr>
    </w:p>
    <w:p w:rsidR="00EA37DD" w:rsidRPr="00881917" w:rsidRDefault="00EA37DD" w:rsidP="00EA37DD">
      <w:pPr>
        <w:spacing w:after="0"/>
        <w:rPr>
          <w:sz w:val="20"/>
          <w:szCs w:val="20"/>
        </w:rPr>
      </w:pPr>
    </w:p>
    <w:p w:rsidR="00EA37DD" w:rsidRPr="00881917" w:rsidRDefault="00EA37DD" w:rsidP="00EA37DD">
      <w:pPr>
        <w:spacing w:after="0"/>
        <w:rPr>
          <w:sz w:val="20"/>
          <w:szCs w:val="20"/>
        </w:rPr>
      </w:pPr>
    </w:p>
    <w:p w:rsidR="00EA37DD" w:rsidRPr="00881917" w:rsidRDefault="00EA37DD" w:rsidP="00EA37DD">
      <w:pPr>
        <w:spacing w:after="0"/>
        <w:rPr>
          <w:i/>
          <w:sz w:val="20"/>
          <w:szCs w:val="20"/>
        </w:rPr>
      </w:pPr>
      <w:r w:rsidRPr="00881917">
        <w:rPr>
          <w:i/>
          <w:sz w:val="20"/>
          <w:szCs w:val="20"/>
        </w:rPr>
        <w:t xml:space="preserve">Noot voor de redactie: </w:t>
      </w:r>
    </w:p>
    <w:p w:rsidR="00EA37DD" w:rsidRPr="00135813" w:rsidRDefault="00EA37DD" w:rsidP="00EA37DD">
      <w:pPr>
        <w:spacing w:after="0"/>
        <w:rPr>
          <w:sz w:val="20"/>
          <w:szCs w:val="20"/>
        </w:rPr>
      </w:pPr>
      <w:r w:rsidRPr="00881917">
        <w:rPr>
          <w:sz w:val="20"/>
          <w:szCs w:val="20"/>
        </w:rPr>
        <w:t xml:space="preserve">Voor meer informatie kunt u contact opnemen met </w:t>
      </w:r>
      <w:r w:rsidR="00135813">
        <w:rPr>
          <w:sz w:val="20"/>
          <w:szCs w:val="20"/>
        </w:rPr>
        <w:t xml:space="preserve">BOinK </w:t>
      </w:r>
      <w:r w:rsidRPr="00881917">
        <w:rPr>
          <w:sz w:val="20"/>
          <w:szCs w:val="20"/>
        </w:rPr>
        <w:t>op 030-</w:t>
      </w:r>
      <w:r w:rsidR="00E41309" w:rsidRPr="00881917">
        <w:rPr>
          <w:sz w:val="20"/>
          <w:szCs w:val="20"/>
        </w:rPr>
        <w:t>2331400</w:t>
      </w:r>
      <w:r w:rsidR="00135813">
        <w:rPr>
          <w:sz w:val="20"/>
          <w:szCs w:val="20"/>
        </w:rPr>
        <w:t xml:space="preserve"> of per mail </w:t>
      </w:r>
      <w:hyperlink r:id="rId16" w:history="1">
        <w:r w:rsidR="00E41309" w:rsidRPr="00881917">
          <w:rPr>
            <w:rStyle w:val="Hyperlink"/>
            <w:rFonts w:cs="Arial"/>
            <w:sz w:val="20"/>
            <w:szCs w:val="20"/>
          </w:rPr>
          <w:t>boink@boink.info</w:t>
        </w:r>
      </w:hyperlink>
    </w:p>
    <w:p w:rsidR="00E41309" w:rsidRPr="00881917" w:rsidRDefault="00E41309" w:rsidP="00EA37DD">
      <w:pPr>
        <w:spacing w:after="0"/>
        <w:rPr>
          <w:sz w:val="20"/>
          <w:szCs w:val="20"/>
        </w:rPr>
      </w:pPr>
    </w:p>
    <w:p w:rsidR="00881917" w:rsidRPr="00881917" w:rsidRDefault="00881917" w:rsidP="00881917">
      <w:pPr>
        <w:spacing w:after="0"/>
        <w:rPr>
          <w:b/>
          <w:sz w:val="20"/>
          <w:szCs w:val="20"/>
        </w:rPr>
      </w:pPr>
      <w:r w:rsidRPr="00881917">
        <w:rPr>
          <w:b/>
          <w:sz w:val="20"/>
          <w:szCs w:val="20"/>
        </w:rPr>
        <w:t>BOinK</w:t>
      </w:r>
    </w:p>
    <w:p w:rsidR="00881917" w:rsidRPr="00881917" w:rsidRDefault="00881917" w:rsidP="00881917">
      <w:pPr>
        <w:spacing w:after="0"/>
        <w:rPr>
          <w:sz w:val="20"/>
          <w:szCs w:val="20"/>
        </w:rPr>
      </w:pPr>
      <w:r w:rsidRPr="00881917">
        <w:rPr>
          <w:sz w:val="20"/>
          <w:szCs w:val="20"/>
        </w:rPr>
        <w:t>De Belangvereniging van Ouders in de Kinderopvang</w:t>
      </w:r>
      <w:r w:rsidRPr="00881917">
        <w:rPr>
          <w:b/>
          <w:sz w:val="20"/>
          <w:szCs w:val="20"/>
        </w:rPr>
        <w:t xml:space="preserve"> </w:t>
      </w:r>
      <w:r w:rsidRPr="00881917">
        <w:rPr>
          <w:sz w:val="20"/>
          <w:szCs w:val="20"/>
        </w:rPr>
        <w:t>(BOinK) vertegenwoordigt de belangen van ouders in de poli</w:t>
      </w:r>
      <w:r w:rsidR="00E9103D">
        <w:rPr>
          <w:sz w:val="20"/>
          <w:szCs w:val="20"/>
        </w:rPr>
        <w:t>tiek en in de kinderopvangbranche</w:t>
      </w:r>
      <w:r w:rsidRPr="00881917">
        <w:rPr>
          <w:sz w:val="20"/>
          <w:szCs w:val="20"/>
        </w:rPr>
        <w:t xml:space="preserve">. Doordat er ruim 4.500 oudercommissies lid zijn van BOinK is de invloed van BOinK op de ontwikkelingen in de kinderopvang groot. Zo komen de kwaliteitseisen voor de kinderopvang tot stand in overleg tussen BOinK, de bonden en de brancheorganisaties van kinderopvangondernemers. Ook fungeert BOinK als ondersteuningspartner en </w:t>
      </w:r>
      <w:r>
        <w:rPr>
          <w:sz w:val="20"/>
          <w:szCs w:val="20"/>
        </w:rPr>
        <w:t>‘</w:t>
      </w:r>
      <w:r w:rsidRPr="00881917">
        <w:rPr>
          <w:sz w:val="20"/>
          <w:szCs w:val="20"/>
        </w:rPr>
        <w:t>helpdesk</w:t>
      </w:r>
      <w:r>
        <w:rPr>
          <w:sz w:val="20"/>
          <w:szCs w:val="20"/>
        </w:rPr>
        <w:t>’</w:t>
      </w:r>
      <w:r w:rsidRPr="00881917">
        <w:rPr>
          <w:sz w:val="20"/>
          <w:szCs w:val="20"/>
        </w:rPr>
        <w:t xml:space="preserve"> voor oudercommissies. Oudercommissies die lid zijn van BOinK kunnen gebruik </w:t>
      </w:r>
      <w:r>
        <w:rPr>
          <w:sz w:val="20"/>
          <w:szCs w:val="20"/>
        </w:rPr>
        <w:t>maken van de diensten van BOinK.</w:t>
      </w:r>
      <w:r w:rsidRPr="00881917">
        <w:rPr>
          <w:sz w:val="20"/>
          <w:szCs w:val="20"/>
        </w:rPr>
        <w:t xml:space="preserve"> Meer informatie is te vinden op </w:t>
      </w:r>
      <w:r>
        <w:rPr>
          <w:sz w:val="20"/>
          <w:szCs w:val="20"/>
        </w:rPr>
        <w:t>http</w:t>
      </w:r>
      <w:r w:rsidR="00E9103D">
        <w:rPr>
          <w:sz w:val="20"/>
          <w:szCs w:val="20"/>
        </w:rPr>
        <w:t>s</w:t>
      </w:r>
      <w:r>
        <w:rPr>
          <w:sz w:val="20"/>
          <w:szCs w:val="20"/>
        </w:rPr>
        <w:t>://boink.info.</w:t>
      </w:r>
    </w:p>
    <w:p w:rsidR="00881917" w:rsidRPr="00881917" w:rsidRDefault="00881917" w:rsidP="00EA37DD">
      <w:pPr>
        <w:spacing w:after="0"/>
        <w:rPr>
          <w:sz w:val="20"/>
          <w:szCs w:val="20"/>
        </w:rPr>
      </w:pPr>
    </w:p>
    <w:sectPr w:rsidR="00881917" w:rsidRPr="008819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2E4" w:rsidRDefault="000C62E4" w:rsidP="001D54B0">
      <w:pPr>
        <w:spacing w:after="0" w:line="240" w:lineRule="auto"/>
      </w:pPr>
      <w:r>
        <w:separator/>
      </w:r>
    </w:p>
  </w:endnote>
  <w:endnote w:type="continuationSeparator" w:id="0">
    <w:p w:rsidR="000C62E4" w:rsidRDefault="000C62E4" w:rsidP="001D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2E4" w:rsidRDefault="000C62E4" w:rsidP="001D54B0">
      <w:pPr>
        <w:spacing w:after="0" w:line="240" w:lineRule="auto"/>
      </w:pPr>
      <w:r>
        <w:separator/>
      </w:r>
    </w:p>
  </w:footnote>
  <w:footnote w:type="continuationSeparator" w:id="0">
    <w:p w:rsidR="000C62E4" w:rsidRDefault="000C62E4" w:rsidP="001D5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6561"/>
    <w:multiLevelType w:val="hybridMultilevel"/>
    <w:tmpl w:val="781409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A556F3A"/>
    <w:multiLevelType w:val="hybridMultilevel"/>
    <w:tmpl w:val="96F4A23C"/>
    <w:lvl w:ilvl="0" w:tplc="882C82C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CE1AA0"/>
    <w:multiLevelType w:val="hybridMultilevel"/>
    <w:tmpl w:val="A9A0C9DA"/>
    <w:lvl w:ilvl="0" w:tplc="EFDA1090">
      <w:start w:val="3"/>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C590106"/>
    <w:multiLevelType w:val="multilevel"/>
    <w:tmpl w:val="FAB4698C"/>
    <w:lvl w:ilvl="0">
      <w:start w:val="1"/>
      <w:numFmt w:val="bullet"/>
      <w:lvlText w:val=""/>
      <w:lvlJc w:val="left"/>
      <w:pPr>
        <w:tabs>
          <w:tab w:val="num" w:pos="1212"/>
        </w:tabs>
        <w:ind w:left="121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0A5FF0"/>
    <w:multiLevelType w:val="hybridMultilevel"/>
    <w:tmpl w:val="3712FA7C"/>
    <w:lvl w:ilvl="0" w:tplc="0BD8985A">
      <w:start w:val="1"/>
      <w:numFmt w:val="decimal"/>
      <w:pStyle w:val="Inhopg1"/>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4"/>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D2A"/>
    <w:rsid w:val="00040F3D"/>
    <w:rsid w:val="00083B4B"/>
    <w:rsid w:val="00084AD9"/>
    <w:rsid w:val="000C62E4"/>
    <w:rsid w:val="00112232"/>
    <w:rsid w:val="00115AB9"/>
    <w:rsid w:val="00135813"/>
    <w:rsid w:val="00164CE3"/>
    <w:rsid w:val="001B58FE"/>
    <w:rsid w:val="001C6540"/>
    <w:rsid w:val="001D54B0"/>
    <w:rsid w:val="002E11E0"/>
    <w:rsid w:val="002E2637"/>
    <w:rsid w:val="002F1A74"/>
    <w:rsid w:val="00380CB3"/>
    <w:rsid w:val="003824DA"/>
    <w:rsid w:val="00415A25"/>
    <w:rsid w:val="0046078B"/>
    <w:rsid w:val="00471CC5"/>
    <w:rsid w:val="004D55FE"/>
    <w:rsid w:val="005A7893"/>
    <w:rsid w:val="005F6560"/>
    <w:rsid w:val="006E16D0"/>
    <w:rsid w:val="00745FE0"/>
    <w:rsid w:val="007B613F"/>
    <w:rsid w:val="007C28E7"/>
    <w:rsid w:val="008566E0"/>
    <w:rsid w:val="00881917"/>
    <w:rsid w:val="00891E1F"/>
    <w:rsid w:val="00971607"/>
    <w:rsid w:val="00971BFB"/>
    <w:rsid w:val="009D5D2A"/>
    <w:rsid w:val="009F575C"/>
    <w:rsid w:val="00A229A3"/>
    <w:rsid w:val="00A41712"/>
    <w:rsid w:val="00A94D2A"/>
    <w:rsid w:val="00AD4FF4"/>
    <w:rsid w:val="00AF55FD"/>
    <w:rsid w:val="00AF6864"/>
    <w:rsid w:val="00B74341"/>
    <w:rsid w:val="00BA68A0"/>
    <w:rsid w:val="00BE6696"/>
    <w:rsid w:val="00C12243"/>
    <w:rsid w:val="00C55219"/>
    <w:rsid w:val="00CD3E82"/>
    <w:rsid w:val="00CD6116"/>
    <w:rsid w:val="00D42C1C"/>
    <w:rsid w:val="00D4603B"/>
    <w:rsid w:val="00DB4374"/>
    <w:rsid w:val="00DE701F"/>
    <w:rsid w:val="00DF3F54"/>
    <w:rsid w:val="00E41309"/>
    <w:rsid w:val="00E47CF7"/>
    <w:rsid w:val="00E8272D"/>
    <w:rsid w:val="00E858B6"/>
    <w:rsid w:val="00E9103D"/>
    <w:rsid w:val="00EA37DD"/>
    <w:rsid w:val="00EE3DB1"/>
    <w:rsid w:val="00F83852"/>
    <w:rsid w:val="00F917E4"/>
    <w:rsid w:val="00F971EA"/>
    <w:rsid w:val="00FD6B05"/>
    <w:rsid w:val="00FE70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A88FD"/>
  <w15:chartTrackingRefBased/>
  <w15:docId w15:val="{BCD350F5-C75B-4467-B4FF-6C03A4A8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E910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unhideWhenUsed/>
    <w:qFormat/>
    <w:rsid w:val="00DE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971EA"/>
    <w:rPr>
      <w:color w:val="0563C1" w:themeColor="hyperlink"/>
      <w:u w:val="single"/>
    </w:rPr>
  </w:style>
  <w:style w:type="paragraph" w:styleId="Ballontekst">
    <w:name w:val="Balloon Text"/>
    <w:basedOn w:val="Standaard"/>
    <w:link w:val="BallontekstChar"/>
    <w:uiPriority w:val="99"/>
    <w:semiHidden/>
    <w:unhideWhenUsed/>
    <w:rsid w:val="001D54B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54B0"/>
    <w:rPr>
      <w:rFonts w:ascii="Segoe UI" w:hAnsi="Segoe UI" w:cs="Segoe UI"/>
      <w:sz w:val="18"/>
      <w:szCs w:val="18"/>
    </w:rPr>
  </w:style>
  <w:style w:type="paragraph" w:styleId="Koptekst">
    <w:name w:val="header"/>
    <w:basedOn w:val="Standaard"/>
    <w:link w:val="KoptekstChar"/>
    <w:uiPriority w:val="99"/>
    <w:unhideWhenUsed/>
    <w:rsid w:val="001D54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54B0"/>
  </w:style>
  <w:style w:type="paragraph" w:styleId="Voettekst">
    <w:name w:val="footer"/>
    <w:basedOn w:val="Standaard"/>
    <w:link w:val="VoettekstChar"/>
    <w:uiPriority w:val="99"/>
    <w:unhideWhenUsed/>
    <w:rsid w:val="001D54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54B0"/>
  </w:style>
  <w:style w:type="character" w:styleId="Zwaar">
    <w:name w:val="Strong"/>
    <w:basedOn w:val="Standaardalinea-lettertype"/>
    <w:uiPriority w:val="22"/>
    <w:qFormat/>
    <w:rsid w:val="00EA37DD"/>
    <w:rPr>
      <w:b/>
      <w:bCs/>
    </w:rPr>
  </w:style>
  <w:style w:type="character" w:customStyle="1" w:styleId="apple-converted-space">
    <w:name w:val="apple-converted-space"/>
    <w:basedOn w:val="Standaardalinea-lettertype"/>
    <w:rsid w:val="00EA37DD"/>
  </w:style>
  <w:style w:type="paragraph" w:styleId="Normaalweb">
    <w:name w:val="Normal (Web)"/>
    <w:basedOn w:val="Standaard"/>
    <w:uiPriority w:val="99"/>
    <w:unhideWhenUsed/>
    <w:rsid w:val="00745FE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A41712"/>
    <w:rPr>
      <w:color w:val="954F72" w:themeColor="followedHyperlink"/>
      <w:u w:val="single"/>
    </w:rPr>
  </w:style>
  <w:style w:type="character" w:customStyle="1" w:styleId="Kop1Char">
    <w:name w:val="Kop 1 Char"/>
    <w:basedOn w:val="Standaardalinea-lettertype"/>
    <w:link w:val="Kop1"/>
    <w:uiPriority w:val="9"/>
    <w:rsid w:val="00E9103D"/>
    <w:rPr>
      <w:rFonts w:ascii="Times New Roman" w:eastAsia="Times New Roman" w:hAnsi="Times New Roman" w:cs="Times New Roman"/>
      <w:b/>
      <w:bCs/>
      <w:kern w:val="36"/>
      <w:sz w:val="48"/>
      <w:szCs w:val="48"/>
      <w:lang w:eastAsia="nl-NL"/>
    </w:rPr>
  </w:style>
  <w:style w:type="paragraph" w:styleId="Ondertitel">
    <w:name w:val="Subtitle"/>
    <w:basedOn w:val="Standaard"/>
    <w:next w:val="Standaard"/>
    <w:link w:val="OndertitelChar"/>
    <w:uiPriority w:val="11"/>
    <w:qFormat/>
    <w:rsid w:val="00DE701F"/>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DE701F"/>
    <w:rPr>
      <w:rFonts w:eastAsiaTheme="minorEastAsia"/>
      <w:color w:val="5A5A5A" w:themeColor="text1" w:themeTint="A5"/>
      <w:spacing w:val="15"/>
    </w:rPr>
  </w:style>
  <w:style w:type="character" w:customStyle="1" w:styleId="Kop2Char">
    <w:name w:val="Kop 2 Char"/>
    <w:basedOn w:val="Standaardalinea-lettertype"/>
    <w:link w:val="Kop2"/>
    <w:uiPriority w:val="9"/>
    <w:rsid w:val="00DE701F"/>
    <w:rPr>
      <w:rFonts w:asciiTheme="majorHAnsi" w:eastAsiaTheme="majorEastAsia" w:hAnsiTheme="majorHAnsi" w:cstheme="majorBidi"/>
      <w:color w:val="2E74B5" w:themeColor="accent1" w:themeShade="BF"/>
      <w:sz w:val="26"/>
      <w:szCs w:val="26"/>
    </w:rPr>
  </w:style>
  <w:style w:type="paragraph" w:styleId="Titel">
    <w:name w:val="Title"/>
    <w:basedOn w:val="Standaard"/>
    <w:next w:val="Standaard"/>
    <w:link w:val="TitelChar"/>
    <w:uiPriority w:val="10"/>
    <w:qFormat/>
    <w:rsid w:val="00DE70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701F"/>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A94D2A"/>
    <w:pPr>
      <w:ind w:left="720"/>
      <w:contextualSpacing/>
    </w:pPr>
  </w:style>
  <w:style w:type="paragraph" w:styleId="Inhopg1">
    <w:name w:val="toc 1"/>
    <w:basedOn w:val="Standaard"/>
    <w:next w:val="Standaard"/>
    <w:autoRedefine/>
    <w:uiPriority w:val="39"/>
    <w:unhideWhenUsed/>
    <w:rsid w:val="0046078B"/>
    <w:pPr>
      <w:numPr>
        <w:numId w:val="4"/>
      </w:numPr>
      <w:tabs>
        <w:tab w:val="right" w:leader="dot" w:pos="9062"/>
      </w:tabs>
      <w:spacing w:after="0" w:line="240" w:lineRule="auto"/>
      <w:ind w:left="1066" w:hanging="709"/>
    </w:pPr>
    <w:rPr>
      <w:b/>
      <w:noProof/>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3038">
      <w:bodyDiv w:val="1"/>
      <w:marLeft w:val="0"/>
      <w:marRight w:val="0"/>
      <w:marTop w:val="0"/>
      <w:marBottom w:val="0"/>
      <w:divBdr>
        <w:top w:val="none" w:sz="0" w:space="0" w:color="auto"/>
        <w:left w:val="none" w:sz="0" w:space="0" w:color="auto"/>
        <w:bottom w:val="none" w:sz="0" w:space="0" w:color="auto"/>
        <w:right w:val="none" w:sz="0" w:space="0" w:color="auto"/>
      </w:divBdr>
    </w:div>
    <w:div w:id="355740855">
      <w:bodyDiv w:val="1"/>
      <w:marLeft w:val="0"/>
      <w:marRight w:val="0"/>
      <w:marTop w:val="0"/>
      <w:marBottom w:val="0"/>
      <w:divBdr>
        <w:top w:val="none" w:sz="0" w:space="0" w:color="auto"/>
        <w:left w:val="none" w:sz="0" w:space="0" w:color="auto"/>
        <w:bottom w:val="none" w:sz="0" w:space="0" w:color="auto"/>
        <w:right w:val="none" w:sz="0" w:space="0" w:color="auto"/>
      </w:divBdr>
    </w:div>
    <w:div w:id="692652873">
      <w:bodyDiv w:val="1"/>
      <w:marLeft w:val="0"/>
      <w:marRight w:val="0"/>
      <w:marTop w:val="0"/>
      <w:marBottom w:val="0"/>
      <w:divBdr>
        <w:top w:val="none" w:sz="0" w:space="0" w:color="auto"/>
        <w:left w:val="none" w:sz="0" w:space="0" w:color="auto"/>
        <w:bottom w:val="none" w:sz="0" w:space="0" w:color="auto"/>
        <w:right w:val="none" w:sz="0" w:space="0" w:color="auto"/>
      </w:divBdr>
    </w:div>
    <w:div w:id="994189019">
      <w:bodyDiv w:val="1"/>
      <w:marLeft w:val="0"/>
      <w:marRight w:val="0"/>
      <w:marTop w:val="0"/>
      <w:marBottom w:val="0"/>
      <w:divBdr>
        <w:top w:val="none" w:sz="0" w:space="0" w:color="auto"/>
        <w:left w:val="none" w:sz="0" w:space="0" w:color="auto"/>
        <w:bottom w:val="none" w:sz="0" w:space="0" w:color="auto"/>
        <w:right w:val="none" w:sz="0" w:space="0" w:color="auto"/>
      </w:divBdr>
    </w:div>
    <w:div w:id="1209991582">
      <w:bodyDiv w:val="1"/>
      <w:marLeft w:val="0"/>
      <w:marRight w:val="0"/>
      <w:marTop w:val="0"/>
      <w:marBottom w:val="0"/>
      <w:divBdr>
        <w:top w:val="none" w:sz="0" w:space="0" w:color="auto"/>
        <w:left w:val="none" w:sz="0" w:space="0" w:color="auto"/>
        <w:bottom w:val="none" w:sz="0" w:space="0" w:color="auto"/>
        <w:right w:val="none" w:sz="0" w:space="0" w:color="auto"/>
      </w:divBdr>
      <w:divsChild>
        <w:div w:id="489374247">
          <w:marLeft w:val="0"/>
          <w:marRight w:val="0"/>
          <w:marTop w:val="0"/>
          <w:marBottom w:val="0"/>
          <w:divBdr>
            <w:top w:val="none" w:sz="0" w:space="0" w:color="auto"/>
            <w:left w:val="none" w:sz="0" w:space="0" w:color="auto"/>
            <w:bottom w:val="none" w:sz="0" w:space="0" w:color="auto"/>
            <w:right w:val="none" w:sz="0" w:space="0" w:color="auto"/>
          </w:divBdr>
        </w:div>
        <w:div w:id="1561134105">
          <w:marLeft w:val="0"/>
          <w:marRight w:val="375"/>
          <w:marTop w:val="0"/>
          <w:marBottom w:val="0"/>
          <w:divBdr>
            <w:top w:val="none" w:sz="0" w:space="0" w:color="auto"/>
            <w:left w:val="none" w:sz="0" w:space="0" w:color="auto"/>
            <w:bottom w:val="none" w:sz="0" w:space="0" w:color="auto"/>
            <w:right w:val="none" w:sz="0" w:space="0" w:color="auto"/>
          </w:divBdr>
        </w:div>
      </w:divsChild>
    </w:div>
    <w:div w:id="1377392328">
      <w:bodyDiv w:val="1"/>
      <w:marLeft w:val="0"/>
      <w:marRight w:val="0"/>
      <w:marTop w:val="0"/>
      <w:marBottom w:val="0"/>
      <w:divBdr>
        <w:top w:val="none" w:sz="0" w:space="0" w:color="auto"/>
        <w:left w:val="none" w:sz="0" w:space="0" w:color="auto"/>
        <w:bottom w:val="none" w:sz="0" w:space="0" w:color="auto"/>
        <w:right w:val="none" w:sz="0" w:space="0" w:color="auto"/>
      </w:divBdr>
    </w:div>
    <w:div w:id="20771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nl/app/meldcode-kindermishandeling/id1441535840" TargetMode="External"/><Relationship Id="rId13" Type="http://schemas.openxmlformats.org/officeDocument/2006/relationships/hyperlink" Target="https://www.boink.info/nieuws/boink-onderdeel-aanpak-kindermishandel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y.google.com/store/apps/details?id=com.casasolutions.meldcodek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oink@boink.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unes.apple.com/nl/app/meldcode-kindermishandeling/id1441535840" TargetMode="External"/><Relationship Id="rId5" Type="http://schemas.openxmlformats.org/officeDocument/2006/relationships/footnotes" Target="footnotes.xml"/><Relationship Id="rId15" Type="http://schemas.openxmlformats.org/officeDocument/2006/relationships/hyperlink" Target="https://play.google.com/store/apps/details?id=com.casasolutions.meldcodekm" TargetMode="External"/><Relationship Id="rId10" Type="http://schemas.openxmlformats.org/officeDocument/2006/relationships/hyperlink" Target="https://www.boink.info/nieuws/vernieuwde-meldcode-kindermishandeling-met-afwegingskader-voor-kinderopvang-beschikbaar" TargetMode="External"/><Relationship Id="rId4" Type="http://schemas.openxmlformats.org/officeDocument/2006/relationships/webSettings" Target="webSettings.xml"/><Relationship Id="rId9" Type="http://schemas.openxmlformats.org/officeDocument/2006/relationships/hyperlink" Target="https://play.google.com/store/apps/details?id=com.casasolutions.meldcodekm" TargetMode="External"/><Relationship Id="rId14" Type="http://schemas.openxmlformats.org/officeDocument/2006/relationships/hyperlink" Target="https://itunes.apple.com/nl/app/meldcode-kindermishandeling/id144153584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1053</Words>
  <Characters>5795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Josja Smink</dc:creator>
  <cp:keywords/>
  <dc:description/>
  <cp:lastModifiedBy>Josja Smink</cp:lastModifiedBy>
  <cp:revision>3</cp:revision>
  <cp:lastPrinted>2018-12-07T14:54:00Z</cp:lastPrinted>
  <dcterms:created xsi:type="dcterms:W3CDTF">2018-12-10T14:29:00Z</dcterms:created>
  <dcterms:modified xsi:type="dcterms:W3CDTF">2018-12-19T09:56:00Z</dcterms:modified>
</cp:coreProperties>
</file>